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961" w:rsidRPr="00C02582" w:rsidRDefault="00DC4961" w:rsidP="00DC4961">
      <w:pPr>
        <w:jc w:val="both"/>
        <w:rPr>
          <w:rFonts w:ascii="Bookman Old Style" w:hAnsi="Bookman Old Style" w:cs="Bookman Old Style"/>
          <w:b/>
          <w:bCs/>
          <w:lang w:val="en-US"/>
        </w:rPr>
      </w:pPr>
    </w:p>
    <w:p w:rsidR="00DC4961" w:rsidRPr="0085513C" w:rsidRDefault="00DC4961" w:rsidP="00DC4961">
      <w:pPr>
        <w:jc w:val="both"/>
        <w:rPr>
          <w:rFonts w:ascii="Bookman Old Style" w:hAnsi="Bookman Old Style" w:cs="Bookman Old Style"/>
          <w:b/>
          <w:bCs/>
          <w:lang w:val="en-US"/>
        </w:rPr>
      </w:pPr>
    </w:p>
    <w:p w:rsidR="00DC4961" w:rsidRDefault="00DC4961" w:rsidP="00DC4961">
      <w:pPr>
        <w:jc w:val="right"/>
        <w:outlineLvl w:val="0"/>
        <w:rPr>
          <w:rFonts w:ascii="Bookman Old Style" w:hAnsi="Bookman Old Style" w:cs="Bookman Old Style"/>
          <w:b/>
          <w:bCs/>
        </w:rPr>
      </w:pPr>
      <w:r>
        <w:rPr>
          <w:rFonts w:ascii="Bookman Old Style" w:hAnsi="Bookman Old Style" w:cs="Bookman Old Style"/>
          <w:b/>
          <w:bCs/>
        </w:rPr>
        <w:t>ОБРАЗЕЦ №1</w:t>
      </w:r>
    </w:p>
    <w:p w:rsidR="00DC4961" w:rsidRDefault="00DC4961" w:rsidP="00DC4961">
      <w:pPr>
        <w:jc w:val="both"/>
        <w:rPr>
          <w:rFonts w:ascii="Bookman Old Style" w:hAnsi="Bookman Old Style" w:cs="Bookman Old Style"/>
          <w:b/>
          <w:bCs/>
        </w:rPr>
      </w:pPr>
    </w:p>
    <w:p w:rsidR="00DC4961" w:rsidRPr="00425CA5" w:rsidRDefault="00DC4961" w:rsidP="00DC4961">
      <w:pPr>
        <w:jc w:val="center"/>
        <w:outlineLvl w:val="0"/>
        <w:rPr>
          <w:rFonts w:ascii="Bookman Old Style" w:hAnsi="Bookman Old Style" w:cs="Bookman Old Style"/>
          <w:b/>
          <w:bCs/>
        </w:rPr>
      </w:pPr>
      <w:r>
        <w:rPr>
          <w:rFonts w:ascii="Bookman Old Style" w:hAnsi="Bookman Old Style" w:cs="Bookman Old Style"/>
          <w:b/>
          <w:bCs/>
        </w:rPr>
        <w:t>ДЕК</w:t>
      </w:r>
      <w:r w:rsidRPr="00425CA5">
        <w:rPr>
          <w:rFonts w:ascii="Bookman Old Style" w:hAnsi="Bookman Old Style" w:cs="Bookman Old Style"/>
          <w:b/>
          <w:bCs/>
        </w:rPr>
        <w:t>ЛАРАЦИЯ</w:t>
      </w:r>
    </w:p>
    <w:p w:rsidR="00DC4961" w:rsidRPr="00425CA5" w:rsidRDefault="00DC4961" w:rsidP="00DC4961">
      <w:pPr>
        <w:ind w:left="11" w:hanging="11"/>
        <w:jc w:val="center"/>
        <w:rPr>
          <w:rFonts w:ascii="Bookman Old Style" w:hAnsi="Bookman Old Style" w:cs="Bookman Old Style"/>
          <w:b/>
          <w:bCs/>
        </w:rPr>
      </w:pPr>
      <w:r>
        <w:rPr>
          <w:rFonts w:ascii="Bookman Old Style" w:hAnsi="Bookman Old Style" w:cs="Bookman Old Style"/>
          <w:b/>
          <w:bCs/>
        </w:rPr>
        <w:t>по  чл. 47 ал. (5</w:t>
      </w:r>
      <w:r w:rsidRPr="00425CA5">
        <w:rPr>
          <w:rFonts w:ascii="Bookman Old Style" w:hAnsi="Bookman Old Style" w:cs="Bookman Old Style"/>
          <w:b/>
          <w:bCs/>
        </w:rPr>
        <w:t>) от ЗОП</w:t>
      </w:r>
    </w:p>
    <w:p w:rsidR="00DC4961" w:rsidRPr="00425CA5" w:rsidRDefault="00DC4961" w:rsidP="00DC4961">
      <w:pPr>
        <w:rPr>
          <w:rFonts w:ascii="Bookman Old Style" w:hAnsi="Bookman Old Style" w:cs="Bookman Old Style"/>
        </w:rPr>
      </w:pPr>
    </w:p>
    <w:p w:rsidR="00DC4961" w:rsidRPr="00425CA5" w:rsidRDefault="00DC4961" w:rsidP="00DC4961">
      <w:pPr>
        <w:jc w:val="both"/>
        <w:rPr>
          <w:rFonts w:ascii="Bookman Old Style" w:hAnsi="Bookman Old Style" w:cs="Bookman Old Style"/>
        </w:rPr>
      </w:pPr>
      <w:r w:rsidRPr="00425CA5">
        <w:rPr>
          <w:rFonts w:ascii="Bookman Old Style" w:hAnsi="Bookman Old Style" w:cs="Bookman Old Style"/>
        </w:rPr>
        <w:t>Долуподписаният /-ната, - ните/:</w:t>
      </w:r>
    </w:p>
    <w:p w:rsidR="00DC4961" w:rsidRPr="00425CA5" w:rsidRDefault="00DC4961" w:rsidP="00DC4961">
      <w:pPr>
        <w:jc w:val="both"/>
        <w:rPr>
          <w:rFonts w:ascii="Bookman Old Style" w:hAnsi="Bookman Old Style" w:cs="Bookman Old Style"/>
        </w:rPr>
      </w:pPr>
      <w:r w:rsidRPr="00425CA5">
        <w:rPr>
          <w:rFonts w:ascii="Bookman Old Style" w:hAnsi="Bookman Old Style" w:cs="Bookman Old Style"/>
        </w:rPr>
        <w:t xml:space="preserve">1……………………………….. ……………………………………………………………, </w:t>
      </w:r>
    </w:p>
    <w:p w:rsidR="00DC4961" w:rsidRPr="00425CA5" w:rsidRDefault="00DC4961" w:rsidP="00DC4961">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DC4961" w:rsidRPr="00425CA5" w:rsidRDefault="00DC4961" w:rsidP="00DC4961">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DC4961" w:rsidRPr="00425CA5" w:rsidRDefault="00DC4961" w:rsidP="00DC4961">
      <w:pPr>
        <w:jc w:val="both"/>
        <w:rPr>
          <w:rFonts w:ascii="Bookman Old Style" w:hAnsi="Bookman Old Style" w:cs="Bookman Old Style"/>
        </w:rPr>
      </w:pPr>
      <w:r w:rsidRPr="00425CA5">
        <w:rPr>
          <w:rFonts w:ascii="Bookman Old Style" w:hAnsi="Bookman Old Style" w:cs="Bookman Old Style"/>
        </w:rPr>
        <w:t xml:space="preserve">2……………………………….. ……………………………………………………………, </w:t>
      </w:r>
    </w:p>
    <w:p w:rsidR="00DC4961" w:rsidRPr="00425CA5" w:rsidRDefault="00DC4961" w:rsidP="00DC4961">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DC4961" w:rsidRPr="00425CA5" w:rsidRDefault="00DC4961" w:rsidP="00DC4961">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DC4961" w:rsidRPr="00425CA5" w:rsidRDefault="00DC4961" w:rsidP="00DC4961">
      <w:pPr>
        <w:jc w:val="both"/>
        <w:rPr>
          <w:rFonts w:ascii="Bookman Old Style" w:hAnsi="Bookman Old Style" w:cs="Bookman Old Style"/>
        </w:rPr>
      </w:pPr>
      <w:r w:rsidRPr="00425CA5">
        <w:rPr>
          <w:rFonts w:ascii="Bookman Old Style" w:hAnsi="Bookman Old Style" w:cs="Bookman Old Style"/>
        </w:rPr>
        <w:t xml:space="preserve">3……………………………….. ……………………………………………………………, </w:t>
      </w:r>
    </w:p>
    <w:p w:rsidR="00DC4961" w:rsidRPr="00425CA5" w:rsidRDefault="00DC4961" w:rsidP="00DC4961">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DC4961" w:rsidRPr="00425CA5" w:rsidRDefault="00DC4961" w:rsidP="00DC4961">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DC4961" w:rsidRPr="00425CA5" w:rsidRDefault="00DC4961" w:rsidP="00DC4961">
      <w:pPr>
        <w:jc w:val="both"/>
        <w:rPr>
          <w:rFonts w:ascii="Bookman Old Style" w:hAnsi="Bookman Old Style" w:cs="Bookman Old Style"/>
        </w:rPr>
      </w:pPr>
      <w:r w:rsidRPr="00425CA5">
        <w:rPr>
          <w:rFonts w:ascii="Bookman Old Style" w:hAnsi="Bookman Old Style" w:cs="Bookman Old Style"/>
        </w:rPr>
        <w:t xml:space="preserve">на …………………………………………………………………………………………….., </w:t>
      </w:r>
    </w:p>
    <w:p w:rsidR="00DC4961" w:rsidRPr="00425CA5" w:rsidRDefault="00DC4961" w:rsidP="00DC4961">
      <w:pPr>
        <w:ind w:left="708" w:firstLine="708"/>
        <w:jc w:val="both"/>
        <w:rPr>
          <w:rFonts w:ascii="Bookman Old Style" w:hAnsi="Bookman Old Style" w:cs="Bookman Old Style"/>
          <w:vertAlign w:val="superscript"/>
        </w:rPr>
      </w:pPr>
      <w:r w:rsidRPr="00425CA5">
        <w:rPr>
          <w:rFonts w:ascii="Bookman Old Style" w:hAnsi="Bookman Old Style" w:cs="Bookman Old Style"/>
          <w:vertAlign w:val="superscript"/>
        </w:rPr>
        <w:t xml:space="preserve">                                                    (участник)</w:t>
      </w:r>
    </w:p>
    <w:p w:rsidR="00DC4961" w:rsidRDefault="00DC4961" w:rsidP="00DC4961">
      <w:pPr>
        <w:jc w:val="both"/>
        <w:rPr>
          <w:rFonts w:ascii="Bookman Old Style" w:hAnsi="Bookman Old Style"/>
        </w:rPr>
      </w:pPr>
      <w:r w:rsidRPr="00425CA5">
        <w:rPr>
          <w:rFonts w:ascii="Bookman Old Style" w:hAnsi="Bookman Old Style" w:cs="Bookman Old Style"/>
        </w:rPr>
        <w:t>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w:t>
      </w:r>
      <w:r>
        <w:rPr>
          <w:rFonts w:ascii="Bookman Old Style" w:hAnsi="Bookman Old Style" w:cs="Bookman Old Style"/>
        </w:rPr>
        <w:t xml:space="preserve">: </w:t>
      </w:r>
      <w:r>
        <w:rPr>
          <w:rFonts w:ascii="Bookman Old Style" w:hAnsi="Bookman Old Style"/>
        </w:rPr>
        <w:t>“Доставка на офис консумативи за нуждите на „МБАЛ – Бургас” АД ”,</w:t>
      </w:r>
    </w:p>
    <w:p w:rsidR="00DC4961" w:rsidRDefault="00DC4961" w:rsidP="00DC4961">
      <w:pPr>
        <w:jc w:val="both"/>
        <w:rPr>
          <w:rFonts w:ascii="Bookman Old Style" w:hAnsi="Bookman Old Style" w:cs="Bookman Old Style"/>
          <w:b/>
          <w:bCs/>
        </w:rPr>
      </w:pPr>
    </w:p>
    <w:p w:rsidR="00DC4961" w:rsidRPr="00425CA5" w:rsidRDefault="00DC4961" w:rsidP="00DC4961">
      <w:pPr>
        <w:jc w:val="both"/>
        <w:rPr>
          <w:rFonts w:ascii="Bookman Old Style" w:hAnsi="Bookman Old Style" w:cs="Bookman Old Style"/>
          <w:b/>
          <w:bCs/>
        </w:rPr>
      </w:pPr>
    </w:p>
    <w:p w:rsidR="00DC4961" w:rsidRPr="00425CA5" w:rsidRDefault="00DC4961" w:rsidP="00DC4961">
      <w:pPr>
        <w:jc w:val="center"/>
        <w:outlineLvl w:val="0"/>
        <w:rPr>
          <w:rFonts w:ascii="Bookman Old Style" w:hAnsi="Bookman Old Style" w:cs="Bookman Old Style"/>
          <w:b/>
          <w:bCs/>
        </w:rPr>
      </w:pPr>
      <w:r w:rsidRPr="00425CA5">
        <w:rPr>
          <w:rFonts w:ascii="Bookman Old Style" w:hAnsi="Bookman Old Style" w:cs="Bookman Old Style"/>
          <w:b/>
          <w:bCs/>
        </w:rPr>
        <w:t>Д Е К Л А Р И Р А М:</w:t>
      </w: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Pr="00425CA5" w:rsidRDefault="00DC4961" w:rsidP="00DC4961">
      <w:pPr>
        <w:autoSpaceDE w:val="0"/>
        <w:ind w:firstLine="708"/>
        <w:jc w:val="both"/>
        <w:rPr>
          <w:rFonts w:ascii="Bookman Old Style" w:hAnsi="Bookman Old Style" w:cs="Bookman Old Style"/>
        </w:rPr>
      </w:pPr>
      <w:r>
        <w:rPr>
          <w:rFonts w:ascii="Bookman Old Style" w:hAnsi="Bookman Old Style" w:cs="Bookman Old Style"/>
        </w:rPr>
        <w:t>1.</w:t>
      </w:r>
      <w:r w:rsidRPr="00425CA5">
        <w:rPr>
          <w:rFonts w:ascii="Bookman Old Style" w:hAnsi="Bookman Old Style" w:cs="Bookman Old Style"/>
        </w:rPr>
        <w:t xml:space="preserve">  Не съм свързано лице със служители на ръководна </w:t>
      </w:r>
      <w:r>
        <w:rPr>
          <w:rFonts w:ascii="Bookman Old Style" w:hAnsi="Bookman Old Style" w:cs="Bookman Old Style"/>
        </w:rPr>
        <w:t>длъжност в организацията на „МБАЛ – Бургас” АД</w:t>
      </w:r>
    </w:p>
    <w:p w:rsidR="00DC4961" w:rsidRPr="00425CA5" w:rsidRDefault="00DC4961" w:rsidP="00DC4961">
      <w:pPr>
        <w:autoSpaceDE w:val="0"/>
        <w:ind w:firstLine="708"/>
        <w:jc w:val="both"/>
        <w:rPr>
          <w:rFonts w:ascii="Bookman Old Style" w:hAnsi="Bookman Old Style" w:cs="Bookman Old Style"/>
        </w:rPr>
      </w:pPr>
      <w:r>
        <w:rPr>
          <w:rFonts w:ascii="Bookman Old Style" w:hAnsi="Bookman Old Style" w:cs="Bookman Old Style"/>
        </w:rPr>
        <w:t xml:space="preserve">2. </w:t>
      </w:r>
      <w:r w:rsidRPr="00425CA5">
        <w:rPr>
          <w:rFonts w:ascii="Bookman Old Style" w:hAnsi="Bookman Old Style" w:cs="Bookman Old Style"/>
        </w:rPr>
        <w:t>Не съм сключил/о договор с лице по чл. 21 и 22 от Закона за предотвратяване и устан</w:t>
      </w:r>
      <w:r>
        <w:rPr>
          <w:rFonts w:ascii="Bookman Old Style" w:hAnsi="Bookman Old Style" w:cs="Bookman Old Style"/>
        </w:rPr>
        <w:t>овяване на конфликт на интереси.</w:t>
      </w: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Pr="00425CA5" w:rsidRDefault="00DC4961" w:rsidP="00DC4961">
      <w:pPr>
        <w:autoSpaceDE w:val="0"/>
        <w:ind w:firstLine="708"/>
        <w:jc w:val="both"/>
        <w:rPr>
          <w:rFonts w:ascii="Bookman Old Style" w:hAnsi="Bookman Old Style" w:cs="Bookman Old Style"/>
        </w:rPr>
      </w:pPr>
      <w:r w:rsidRPr="00425CA5">
        <w:rPr>
          <w:rFonts w:ascii="Bookman Old Style" w:hAnsi="Bookman Old Style" w:cs="Bookman Old Style"/>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DC4961" w:rsidRPr="00425CA5" w:rsidRDefault="00DC4961" w:rsidP="00DC4961">
      <w:pPr>
        <w:autoSpaceDE w:val="0"/>
        <w:jc w:val="both"/>
        <w:rPr>
          <w:rFonts w:ascii="TimesNewRomanPSMT" w:hAnsi="TimesNewRomanPSMT" w:cs="TimesNewRomanPSMT"/>
        </w:rPr>
      </w:pPr>
    </w:p>
    <w:p w:rsidR="00DC4961" w:rsidRPr="00425CA5" w:rsidRDefault="00DC4961" w:rsidP="00DC4961">
      <w:pPr>
        <w:autoSpaceDE w:val="0"/>
        <w:jc w:val="center"/>
        <w:outlineLvl w:val="0"/>
        <w:rPr>
          <w:rFonts w:ascii="TimesNewRomanPSMT" w:hAnsi="TimesNewRomanPSMT" w:cs="TimesNewRomanPSMT"/>
        </w:rPr>
      </w:pPr>
      <w:r w:rsidRPr="00425CA5">
        <w:rPr>
          <w:b/>
          <w:bCs/>
          <w:i/>
          <w:iCs/>
        </w:rPr>
        <w:t>Декларацията се попълва от лицата по чл. 47, ал. 4 от ЗОП.</w:t>
      </w:r>
    </w:p>
    <w:p w:rsidR="00DC4961" w:rsidRPr="00425CA5" w:rsidRDefault="00DC4961" w:rsidP="00DC4961">
      <w:pPr>
        <w:rPr>
          <w:rFonts w:ascii="Bookman Old Style" w:hAnsi="Bookman Old Style" w:cs="Bookman Old Style"/>
        </w:rPr>
      </w:pPr>
    </w:p>
    <w:p w:rsidR="00DC4961" w:rsidRPr="00425CA5" w:rsidRDefault="00DC4961" w:rsidP="00DC4961">
      <w:pPr>
        <w:rPr>
          <w:rFonts w:ascii="Bookman Old Style" w:hAnsi="Bookman Old Style" w:cs="Bookman Old Style"/>
        </w:rPr>
      </w:pPr>
    </w:p>
    <w:p w:rsidR="00DC4961" w:rsidRPr="00425CA5" w:rsidRDefault="00DC4961" w:rsidP="00DC4961">
      <w:pPr>
        <w:rPr>
          <w:rFonts w:ascii="Bookman Old Style" w:hAnsi="Bookman Old Style" w:cs="Bookman Old Style"/>
        </w:rPr>
      </w:pPr>
    </w:p>
    <w:p w:rsidR="00DC4961" w:rsidRPr="00425CA5" w:rsidRDefault="00DC4961" w:rsidP="00DC4961">
      <w:pPr>
        <w:rPr>
          <w:rFonts w:ascii="Bookman Old Style" w:hAnsi="Bookman Old Style" w:cs="Bookman Old Style"/>
        </w:rPr>
      </w:pPr>
    </w:p>
    <w:p w:rsidR="00DC4961" w:rsidRPr="00425CA5" w:rsidRDefault="00DC4961" w:rsidP="00DC4961">
      <w:pPr>
        <w:rPr>
          <w:rFonts w:ascii="Bookman Old Style" w:hAnsi="Bookman Old Style" w:cs="Bookman Old Style"/>
        </w:rPr>
      </w:pPr>
    </w:p>
    <w:p w:rsidR="00DC4961" w:rsidRPr="00425CA5" w:rsidRDefault="00DC4961" w:rsidP="00DC4961">
      <w:pPr>
        <w:rPr>
          <w:rFonts w:ascii="Bookman Old Style" w:hAnsi="Bookman Old Style" w:cs="Bookman Old Style"/>
        </w:rPr>
      </w:pPr>
    </w:p>
    <w:p w:rsidR="00DC4961" w:rsidRPr="00425CA5" w:rsidRDefault="00DC4961" w:rsidP="00DC4961">
      <w:pPr>
        <w:rPr>
          <w:rFonts w:ascii="Bookman Old Style" w:hAnsi="Bookman Old Style" w:cs="Bookman Old Style"/>
          <w:u w:val="single"/>
        </w:rPr>
      </w:pPr>
      <w:r w:rsidRPr="00425CA5">
        <w:rPr>
          <w:rFonts w:ascii="Bookman Old Style" w:hAnsi="Bookman Old Style" w:cs="Bookman Old Style"/>
        </w:rPr>
        <w:t>___________ / _______ година</w:t>
      </w:r>
      <w:r w:rsidRPr="00425CA5">
        <w:rPr>
          <w:rFonts w:ascii="Bookman Old Style" w:hAnsi="Bookman Old Style" w:cs="Bookman Old Style"/>
        </w:rPr>
        <w:tab/>
        <w:t xml:space="preserve">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t>Декларатор: ……………….</w:t>
      </w:r>
    </w:p>
    <w:p w:rsidR="00DC4961" w:rsidRPr="00425CA5" w:rsidRDefault="00DC4961" w:rsidP="00DC4961">
      <w:pPr>
        <w:jc w:val="both"/>
        <w:rPr>
          <w:rFonts w:ascii="Bookman Old Style" w:hAnsi="Bookman Old Style" w:cs="Bookman Old Style"/>
          <w:sz w:val="26"/>
          <w:szCs w:val="26"/>
        </w:rPr>
      </w:pPr>
    </w:p>
    <w:p w:rsidR="00DC4961" w:rsidRDefault="00DC4961" w:rsidP="00DC4961">
      <w:pPr>
        <w:jc w:val="both"/>
        <w:rPr>
          <w:rFonts w:ascii="Bookman Old Style" w:hAnsi="Bookman Old Style" w:cs="Bookman Old Style"/>
          <w:b/>
          <w:bCs/>
        </w:rPr>
      </w:pPr>
    </w:p>
    <w:p w:rsidR="00DC4961" w:rsidRPr="00F50E34" w:rsidRDefault="00DC4961" w:rsidP="00DC4961">
      <w:pPr>
        <w:ind w:left="3600"/>
        <w:jc w:val="right"/>
        <w:outlineLvl w:val="0"/>
        <w:rPr>
          <w:rFonts w:ascii="Bookman Old Style" w:hAnsi="Bookman Old Style" w:cs="Bookman Old Style"/>
          <w:b/>
          <w:bCs/>
        </w:rPr>
      </w:pPr>
      <w:r>
        <w:rPr>
          <w:rFonts w:ascii="Bookman Old Style" w:hAnsi="Bookman Old Style" w:cs="Bookman Old Style"/>
          <w:b/>
          <w:bCs/>
        </w:rPr>
        <w:t>ОБРАЗЕЦ№ 2</w:t>
      </w:r>
      <w:r w:rsidRPr="00F50E34">
        <w:rPr>
          <w:rFonts w:ascii="Bookman Old Style" w:hAnsi="Bookman Old Style" w:cs="Bookman Old Style"/>
          <w:b/>
          <w:bCs/>
        </w:rPr>
        <w:t xml:space="preserve"> </w:t>
      </w:r>
    </w:p>
    <w:p w:rsidR="00DC4961" w:rsidRPr="00F50E34" w:rsidRDefault="00DC4961" w:rsidP="00DC4961">
      <w:pPr>
        <w:outlineLvl w:val="1"/>
        <w:rPr>
          <w:rFonts w:ascii="Bookman Old Style" w:hAnsi="Bookman Old Style" w:cs="Bookman Old Style"/>
        </w:rPr>
      </w:pPr>
    </w:p>
    <w:p w:rsidR="00DC4961" w:rsidRPr="00F50E34" w:rsidRDefault="00DC4961" w:rsidP="00DC4961">
      <w:pPr>
        <w:outlineLvl w:val="1"/>
        <w:rPr>
          <w:rFonts w:ascii="Bookman Old Style" w:hAnsi="Bookman Old Style" w:cs="Bookman Old Style"/>
          <w:b/>
          <w:bCs/>
        </w:rPr>
      </w:pPr>
    </w:p>
    <w:p w:rsidR="00DC4961" w:rsidRPr="00F50E34" w:rsidRDefault="00DC4961" w:rsidP="00DC4961">
      <w:pPr>
        <w:outlineLvl w:val="1"/>
        <w:rPr>
          <w:rFonts w:ascii="Bookman Old Style" w:hAnsi="Bookman Old Style" w:cs="Bookman Old Style"/>
          <w:b/>
          <w:bCs/>
        </w:rPr>
      </w:pPr>
    </w:p>
    <w:p w:rsidR="00DC4961" w:rsidRPr="00F50E34" w:rsidRDefault="00DC4961" w:rsidP="00DC4961">
      <w:pPr>
        <w:ind w:left="2160" w:hanging="2160"/>
        <w:jc w:val="center"/>
        <w:outlineLvl w:val="0"/>
        <w:rPr>
          <w:rFonts w:ascii="Bookman Old Style" w:hAnsi="Bookman Old Style" w:cs="Bookman Old Style"/>
          <w:b/>
          <w:bCs/>
        </w:rPr>
      </w:pPr>
      <w:r w:rsidRPr="00F50E34">
        <w:rPr>
          <w:rFonts w:ascii="Bookman Old Style" w:hAnsi="Bookman Old Style" w:cs="Bookman Old Style"/>
          <w:b/>
          <w:bCs/>
        </w:rPr>
        <w:t xml:space="preserve">Д Е К Л А Р А Ц И Я </w:t>
      </w:r>
    </w:p>
    <w:p w:rsidR="00DC4961" w:rsidRPr="00F50E34" w:rsidRDefault="00DC4961" w:rsidP="00DC4961">
      <w:pPr>
        <w:ind w:left="2160" w:hanging="2160"/>
        <w:jc w:val="center"/>
        <w:rPr>
          <w:rFonts w:ascii="Bookman Old Style" w:hAnsi="Bookman Old Style" w:cs="Bookman Old Style"/>
          <w:b/>
          <w:bCs/>
        </w:rPr>
      </w:pPr>
    </w:p>
    <w:p w:rsidR="00DC4961" w:rsidRPr="00F50E34" w:rsidRDefault="00DC4961" w:rsidP="00DC4961">
      <w:pPr>
        <w:jc w:val="center"/>
        <w:rPr>
          <w:rFonts w:ascii="Bookman Old Style" w:hAnsi="Bookman Old Style" w:cs="Bookman Old Style"/>
          <w:b/>
          <w:bCs/>
        </w:rPr>
      </w:pPr>
      <w:r w:rsidRPr="00F50E34">
        <w:rPr>
          <w:rFonts w:ascii="Bookman Old Style" w:hAnsi="Bookman Old Style" w:cs="Bookman Old Style"/>
          <w:b/>
          <w:bCs/>
        </w:rPr>
        <w:t>за приемане на условията в проекта на договор</w:t>
      </w:r>
    </w:p>
    <w:p w:rsidR="00DC4961" w:rsidRPr="00F50E34" w:rsidRDefault="00DC4961" w:rsidP="00DC4961">
      <w:pPr>
        <w:jc w:val="both"/>
        <w:rPr>
          <w:rFonts w:ascii="Bookman Old Style" w:hAnsi="Bookman Old Style" w:cs="Bookman Old Style"/>
          <w:b/>
          <w:bCs/>
        </w:rPr>
      </w:pP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7D4AD1" w:rsidRDefault="00DC4961" w:rsidP="00DC4961">
      <w:pPr>
        <w:jc w:val="both"/>
        <w:rPr>
          <w:rFonts w:ascii="Bookman Old Style" w:hAnsi="Bookman Old Style"/>
        </w:rPr>
      </w:pPr>
      <w:r w:rsidRPr="00F50E34">
        <w:rPr>
          <w:rFonts w:ascii="Bookman Old Style" w:hAnsi="Bookman Old Style" w:cs="Bookman Old Style"/>
          <w:noProof/>
        </w:rPr>
        <w:t xml:space="preserve">               Долуподписаният/-ната/ …………………………………………………, в качеството ми на представляващ …………………………………………………, участника в процедура за възлагане на обществена поръчка с предмет:</w:t>
      </w:r>
      <w:r w:rsidRPr="00F50E34">
        <w:rPr>
          <w:rFonts w:ascii="Bookman Old Style" w:hAnsi="Bookman Old Style" w:cs="Bookman Old Style"/>
        </w:rPr>
        <w:t xml:space="preserve"> </w:t>
      </w:r>
      <w:r>
        <w:rPr>
          <w:rFonts w:ascii="Bookman Old Style" w:hAnsi="Bookman Old Style"/>
        </w:rPr>
        <w:t>“Доставка на офис консумативи за нуждите на „МБАЛ – Бургас” АД ”</w:t>
      </w:r>
      <w:r w:rsidRPr="00F50E34">
        <w:rPr>
          <w:rFonts w:ascii="Bookman Old Style" w:hAnsi="Bookman Old Style" w:cs="Bookman Old Style"/>
          <w:noProof/>
        </w:rPr>
        <w:t xml:space="preserve">, </w:t>
      </w:r>
    </w:p>
    <w:p w:rsidR="00DC4961" w:rsidRPr="00F50E34" w:rsidRDefault="00DC4961" w:rsidP="00DC4961">
      <w:pPr>
        <w:rPr>
          <w:rFonts w:ascii="Bookman Old Style" w:hAnsi="Bookman Old Style" w:cs="Bookman Old Style"/>
          <w:b/>
          <w:bCs/>
        </w:rPr>
      </w:pPr>
    </w:p>
    <w:p w:rsidR="00DC4961" w:rsidRPr="00F50E34" w:rsidRDefault="00DC4961" w:rsidP="00DC4961">
      <w:pPr>
        <w:rPr>
          <w:rFonts w:ascii="Bookman Old Style" w:hAnsi="Bookman Old Style" w:cs="Bookman Old Style"/>
          <w:b/>
          <w:bCs/>
        </w:rPr>
      </w:pPr>
    </w:p>
    <w:p w:rsidR="00DC4961" w:rsidRPr="00F50E34" w:rsidRDefault="00DC4961" w:rsidP="00DC4961">
      <w:pPr>
        <w:ind w:left="2160" w:hanging="2160"/>
        <w:jc w:val="center"/>
        <w:rPr>
          <w:rFonts w:ascii="Bookman Old Style" w:hAnsi="Bookman Old Style" w:cs="Bookman Old Style"/>
          <w:b/>
          <w:bCs/>
        </w:rPr>
      </w:pPr>
    </w:p>
    <w:p w:rsidR="00DC4961" w:rsidRPr="00F50E34" w:rsidRDefault="00DC4961" w:rsidP="00DC4961">
      <w:pPr>
        <w:ind w:left="2160" w:hanging="2160"/>
        <w:jc w:val="center"/>
        <w:outlineLvl w:val="0"/>
        <w:rPr>
          <w:rFonts w:ascii="Bookman Old Style" w:hAnsi="Bookman Old Style" w:cs="Bookman Old Style"/>
          <w:b/>
          <w:bCs/>
        </w:rPr>
      </w:pPr>
      <w:r w:rsidRPr="00F50E34">
        <w:rPr>
          <w:rFonts w:ascii="Bookman Old Style" w:hAnsi="Bookman Old Style" w:cs="Bookman Old Style"/>
          <w:b/>
          <w:bCs/>
        </w:rPr>
        <w:t>Д Е К Л А Р И Р А М:</w:t>
      </w:r>
    </w:p>
    <w:p w:rsidR="00DC4961" w:rsidRPr="00F50E34" w:rsidRDefault="00DC4961" w:rsidP="00DC4961">
      <w:pPr>
        <w:ind w:left="2160" w:hanging="2160"/>
        <w:jc w:val="center"/>
        <w:rPr>
          <w:rFonts w:ascii="Bookman Old Style" w:hAnsi="Bookman Old Style" w:cs="Bookman Old Style"/>
          <w:b/>
          <w:bCs/>
        </w:rPr>
      </w:pPr>
    </w:p>
    <w:p w:rsidR="00DC4961" w:rsidRPr="00F50E34" w:rsidRDefault="00DC4961" w:rsidP="00DC4961">
      <w:pPr>
        <w:ind w:left="2160" w:hanging="2160"/>
        <w:jc w:val="center"/>
        <w:rPr>
          <w:rFonts w:ascii="Bookman Old Style" w:hAnsi="Bookman Old Style" w:cs="Bookman Old Style"/>
          <w:b/>
          <w:bCs/>
        </w:rPr>
      </w:pPr>
    </w:p>
    <w:p w:rsidR="00DC4961" w:rsidRPr="00F50E34" w:rsidRDefault="00DC4961" w:rsidP="00DC4961">
      <w:pPr>
        <w:jc w:val="both"/>
        <w:rPr>
          <w:rFonts w:ascii="Bookman Old Style" w:hAnsi="Bookman Old Style" w:cs="Bookman Old Style"/>
        </w:rPr>
      </w:pPr>
      <w:r w:rsidRPr="00F50E34">
        <w:rPr>
          <w:rFonts w:ascii="Bookman Old Style" w:hAnsi="Bookman Old Style" w:cs="Bookman Old Style"/>
        </w:rPr>
        <w:t xml:space="preserve">              Съгласен съм и приемам всички условия в</w:t>
      </w:r>
      <w:r>
        <w:rPr>
          <w:rFonts w:ascii="Bookman Old Style" w:hAnsi="Bookman Old Style" w:cs="Bookman Old Style"/>
        </w:rPr>
        <w:t xml:space="preserve"> проекта на договор (Образец №5</w:t>
      </w:r>
      <w:r w:rsidRPr="00F50E34">
        <w:rPr>
          <w:rFonts w:ascii="Bookman Old Style" w:hAnsi="Bookman Old Style" w:cs="Bookman Old Style"/>
        </w:rPr>
        <w:t xml:space="preserve">), предоставен ми с документацията за възлагане на обществена поръчка. </w:t>
      </w:r>
    </w:p>
    <w:p w:rsidR="00DC4961" w:rsidRPr="00F50E34" w:rsidRDefault="00DC4961" w:rsidP="00DC4961">
      <w:pPr>
        <w:jc w:val="both"/>
        <w:rPr>
          <w:rFonts w:ascii="Bookman Old Style" w:hAnsi="Bookman Old Style" w:cs="Bookman Old Style"/>
        </w:rPr>
      </w:pPr>
    </w:p>
    <w:p w:rsidR="00DC4961" w:rsidRPr="00F50E34" w:rsidRDefault="00DC4961" w:rsidP="00DC4961">
      <w:pPr>
        <w:jc w:val="both"/>
        <w:rPr>
          <w:rFonts w:ascii="Bookman Old Style" w:hAnsi="Bookman Old Style" w:cs="Bookman Old Style"/>
        </w:rPr>
      </w:pPr>
      <w:r w:rsidRPr="00F50E34">
        <w:rPr>
          <w:rFonts w:ascii="Bookman Old Style" w:hAnsi="Bookman Old Style" w:cs="Bookman Old Style"/>
        </w:rPr>
        <w:t xml:space="preserve">                  При подписването на договора ще приложа всички изисквани документи съгласно изискванията на  ЗОП.</w:t>
      </w:r>
    </w:p>
    <w:p w:rsidR="00DC4961" w:rsidRPr="00F50E34" w:rsidRDefault="00DC4961" w:rsidP="00DC4961">
      <w:pPr>
        <w:jc w:val="both"/>
        <w:rPr>
          <w:rFonts w:ascii="Bookman Old Style" w:hAnsi="Bookman Old Style" w:cs="Bookman Old Style"/>
        </w:rPr>
      </w:pPr>
    </w:p>
    <w:p w:rsidR="00DC4961" w:rsidRPr="00F50E34" w:rsidRDefault="00DC4961" w:rsidP="00DC4961">
      <w:pPr>
        <w:ind w:firstLine="720"/>
        <w:jc w:val="both"/>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F50E34" w:rsidRDefault="00DC4961" w:rsidP="00DC4961">
      <w:pPr>
        <w:outlineLvl w:val="1"/>
        <w:rPr>
          <w:rFonts w:ascii="Bookman Old Style" w:hAnsi="Bookman Old Style" w:cs="Bookman Old Style"/>
          <w:b/>
          <w:bCs/>
        </w:rPr>
      </w:pPr>
    </w:p>
    <w:p w:rsidR="00DC4961" w:rsidRPr="00F50E34" w:rsidRDefault="00DC4961" w:rsidP="00DC4961">
      <w:pPr>
        <w:ind w:right="567"/>
        <w:jc w:val="both"/>
        <w:rPr>
          <w:rFonts w:ascii="Bookman Old Style" w:hAnsi="Bookman Old Style" w:cs="Bookman Old Style"/>
        </w:rPr>
      </w:pPr>
    </w:p>
    <w:p w:rsidR="00DC4961" w:rsidRPr="00F50E34" w:rsidRDefault="00DC4961" w:rsidP="00DC4961">
      <w:pPr>
        <w:ind w:right="567" w:firstLine="567"/>
        <w:jc w:val="both"/>
        <w:rPr>
          <w:rFonts w:ascii="Bookman Old Style" w:hAnsi="Bookman Old Style" w:cs="Bookman Old Style"/>
          <w:lang w:val="ru-RU"/>
        </w:rPr>
      </w:pPr>
    </w:p>
    <w:p w:rsidR="00DC4961" w:rsidRPr="00F50E34" w:rsidRDefault="00DC4961" w:rsidP="00DC4961">
      <w:pPr>
        <w:ind w:right="567"/>
        <w:rPr>
          <w:rFonts w:ascii="Bookman Old Style" w:hAnsi="Bookman Old Style" w:cs="Bookman Old Style"/>
          <w:lang w:val="ru-RU"/>
        </w:rPr>
      </w:pPr>
      <w:r w:rsidRPr="00F50E34">
        <w:rPr>
          <w:rFonts w:ascii="Bookman Old Style" w:hAnsi="Bookman Old Style" w:cs="Bookman Old Style"/>
        </w:rPr>
        <w:t>...........................................</w:t>
      </w:r>
      <w:r w:rsidRPr="00F50E34">
        <w:rPr>
          <w:rFonts w:ascii="Bookman Old Style" w:hAnsi="Bookman Old Style" w:cs="Bookman Old Style"/>
          <w:lang w:val="ru-RU"/>
        </w:rPr>
        <w:t xml:space="preserve"> г.                 </w:t>
      </w:r>
    </w:p>
    <w:p w:rsidR="00DC4961" w:rsidRPr="00F50E34" w:rsidRDefault="00DC4961" w:rsidP="00DC4961">
      <w:pPr>
        <w:ind w:right="567"/>
        <w:rPr>
          <w:rFonts w:ascii="Bookman Old Style" w:hAnsi="Bookman Old Style" w:cs="Bookman Old Style"/>
        </w:rPr>
      </w:pPr>
      <w:r w:rsidRPr="00F50E34">
        <w:rPr>
          <w:rFonts w:ascii="Bookman Old Style" w:hAnsi="Bookman Old Style" w:cs="Bookman Old Style"/>
          <w:lang w:val="ru-RU"/>
        </w:rPr>
        <w:t xml:space="preserve">                                                                               Декларатор: </w:t>
      </w:r>
      <w:r w:rsidRPr="00F50E34">
        <w:rPr>
          <w:rFonts w:ascii="Bookman Old Style" w:hAnsi="Bookman Old Style" w:cs="Bookman Old Style"/>
          <w:lang w:val="ru-RU"/>
        </w:rPr>
        <w:softHyphen/>
      </w:r>
      <w:r w:rsidRPr="00F50E34">
        <w:rPr>
          <w:rFonts w:ascii="Bookman Old Style" w:hAnsi="Bookman Old Style" w:cs="Bookman Old Style"/>
        </w:rPr>
        <w:t>.................................</w:t>
      </w:r>
    </w:p>
    <w:p w:rsidR="00DC4961" w:rsidRPr="00F50E34" w:rsidRDefault="00DC4961" w:rsidP="00DC4961">
      <w:pPr>
        <w:ind w:right="567"/>
        <w:rPr>
          <w:rFonts w:ascii="Bookman Old Style" w:hAnsi="Bookman Old Style" w:cs="Bookman Old Style"/>
          <w:lang w:val="ru-RU"/>
        </w:rPr>
      </w:pP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Pr="00F50E34" w:rsidRDefault="00DC4961" w:rsidP="00DC4961">
      <w:pPr>
        <w:pStyle w:val="Subtitle"/>
        <w:jc w:val="both"/>
        <w:rPr>
          <w:rFonts w:ascii="Bookman Old Style" w:hAnsi="Bookman Old Style" w:cs="Bookman Old Style"/>
          <w:b/>
          <w:bCs/>
        </w:rPr>
      </w:pPr>
    </w:p>
    <w:p w:rsidR="00DC4961" w:rsidRPr="00F50E34" w:rsidRDefault="00DC4961" w:rsidP="00DC4961">
      <w:pPr>
        <w:pStyle w:val="Heading2"/>
        <w:keepNext w:val="0"/>
        <w:numPr>
          <w:ilvl w:val="0"/>
          <w:numId w:val="0"/>
        </w:numPr>
        <w:spacing w:before="0" w:after="0"/>
        <w:ind w:left="1440"/>
        <w:jc w:val="right"/>
        <w:rPr>
          <w:rFonts w:ascii="Bookman Old Style" w:hAnsi="Bookman Old Style" w:cs="Bookman Old Style"/>
        </w:rPr>
      </w:pPr>
      <w:r>
        <w:rPr>
          <w:rFonts w:ascii="Bookman Old Style" w:hAnsi="Bookman Old Style" w:cs="Bookman Old Style"/>
        </w:rPr>
        <w:t xml:space="preserve">ОБРАЗЕЦ № </w:t>
      </w:r>
      <w:r w:rsidRPr="00F50E34">
        <w:rPr>
          <w:rFonts w:ascii="Bookman Old Style" w:hAnsi="Bookman Old Style" w:cs="Bookman Old Style"/>
        </w:rPr>
        <w:t>3</w:t>
      </w:r>
    </w:p>
    <w:p w:rsidR="00DC4961" w:rsidRPr="00F50E34" w:rsidRDefault="00DC4961" w:rsidP="00DC4961">
      <w:pPr>
        <w:tabs>
          <w:tab w:val="left" w:pos="0"/>
        </w:tabs>
        <w:jc w:val="both"/>
        <w:rPr>
          <w:rFonts w:ascii="Bookman Old Style" w:hAnsi="Bookman Old Style" w:cs="Bookman Old Style"/>
        </w:rPr>
      </w:pPr>
    </w:p>
    <w:p w:rsidR="00DC4961" w:rsidRPr="00F50E34" w:rsidRDefault="00DC4961" w:rsidP="00DC4961">
      <w:pPr>
        <w:pStyle w:val="BodyText"/>
        <w:spacing w:after="0"/>
        <w:jc w:val="center"/>
        <w:outlineLvl w:val="0"/>
        <w:rPr>
          <w:rFonts w:ascii="Bookman Old Style" w:hAnsi="Bookman Old Style" w:cs="Bookman Old Style"/>
          <w:b/>
          <w:bCs/>
        </w:rPr>
      </w:pPr>
      <w:r w:rsidRPr="00F50E34">
        <w:rPr>
          <w:rFonts w:ascii="Bookman Old Style" w:hAnsi="Bookman Old Style" w:cs="Bookman Old Style"/>
          <w:b/>
          <w:bCs/>
        </w:rPr>
        <w:t>ТЕХНИЧЕСКА ОФЕРТА</w:t>
      </w:r>
    </w:p>
    <w:p w:rsidR="00DC4961" w:rsidRPr="00F50E34" w:rsidRDefault="00DC4961" w:rsidP="00DC4961">
      <w:pPr>
        <w:jc w:val="both"/>
        <w:rPr>
          <w:rFonts w:ascii="Bookman Old Style" w:hAnsi="Bookman Old Style" w:cs="Bookman Old Style"/>
        </w:rPr>
      </w:pPr>
    </w:p>
    <w:p w:rsidR="00DC4961" w:rsidRPr="00F50E34" w:rsidRDefault="00DC4961" w:rsidP="00DC4961">
      <w:pPr>
        <w:rPr>
          <w:rFonts w:ascii="Bookman Old Style" w:hAnsi="Bookman Old Style" w:cs="Bookman Old Style"/>
          <w:b/>
          <w:bCs/>
          <w:caps/>
        </w:rPr>
      </w:pPr>
    </w:p>
    <w:p w:rsidR="00DC4961" w:rsidRPr="00F50E34" w:rsidRDefault="00DC4961" w:rsidP="00DC4961">
      <w:pPr>
        <w:rPr>
          <w:rFonts w:ascii="Bookman Old Style" w:hAnsi="Bookman Old Style" w:cs="Bookman Old Style"/>
          <w:b/>
          <w:bCs/>
        </w:rPr>
      </w:pPr>
      <w:r w:rsidRPr="00F50E34">
        <w:rPr>
          <w:rFonts w:ascii="Bookman Old Style" w:hAnsi="Bookman Old Style" w:cs="Bookman Old Style"/>
          <w:b/>
          <w:bCs/>
        </w:rPr>
        <w:t xml:space="preserve">ДО: </w:t>
      </w:r>
      <w:r w:rsidRPr="00F50E34">
        <w:rPr>
          <w:rFonts w:ascii="Bookman Old Style" w:hAnsi="Bookman Old Style" w:cs="Bookman Old Style"/>
          <w:b/>
          <w:bCs/>
        </w:rPr>
        <w:tab/>
      </w:r>
      <w:r w:rsidRPr="00F50E34">
        <w:rPr>
          <w:rFonts w:ascii="Bookman Old Style" w:hAnsi="Bookman Old Style" w:cs="Bookman Old Style"/>
          <w:caps/>
        </w:rPr>
        <w:t>:</w:t>
      </w:r>
      <w:r w:rsidRPr="00F50E34">
        <w:rPr>
          <w:rFonts w:ascii="Bookman Old Style" w:hAnsi="Bookman Old Style" w:cs="Bookman Old Style"/>
        </w:rPr>
        <w:t>............................................................................................................</w:t>
      </w:r>
    </w:p>
    <w:p w:rsidR="00DC4961" w:rsidRPr="00F50E34" w:rsidRDefault="00DC4961" w:rsidP="00DC4961">
      <w:pPr>
        <w:jc w:val="center"/>
        <w:rPr>
          <w:rFonts w:ascii="Bookman Old Style" w:hAnsi="Bookman Old Style" w:cs="Bookman Old Style"/>
        </w:rPr>
      </w:pPr>
      <w:r w:rsidRPr="00F50E34">
        <w:rPr>
          <w:rFonts w:ascii="Bookman Old Style" w:hAnsi="Bookman Old Style" w:cs="Bookman Old Style"/>
        </w:rPr>
        <w:t>(наименование на възложителя)</w:t>
      </w:r>
    </w:p>
    <w:p w:rsidR="00DC4961" w:rsidRPr="00F50E34" w:rsidRDefault="00DC4961" w:rsidP="00DC4961">
      <w:pPr>
        <w:rPr>
          <w:rFonts w:ascii="Bookman Old Style" w:hAnsi="Bookman Old Style" w:cs="Bookman Old Style"/>
          <w:b/>
          <w:bCs/>
          <w:i/>
          <w:iCs/>
          <w:caps/>
          <w:u w:val="single"/>
        </w:rPr>
      </w:pPr>
    </w:p>
    <w:p w:rsidR="00DC4961" w:rsidRPr="00F50E34" w:rsidRDefault="00DC4961" w:rsidP="00DC4961">
      <w:pPr>
        <w:outlineLvl w:val="0"/>
        <w:rPr>
          <w:rFonts w:ascii="Bookman Old Style" w:hAnsi="Bookman Old Style" w:cs="Bookman Old Style"/>
          <w:b/>
          <w:bCs/>
        </w:rPr>
      </w:pPr>
      <w:r w:rsidRPr="00F50E34">
        <w:rPr>
          <w:rFonts w:ascii="Bookman Old Style" w:hAnsi="Bookman Old Style" w:cs="Bookman Old Style"/>
          <w:b/>
          <w:bCs/>
          <w:caps/>
        </w:rPr>
        <w:t>От</w:t>
      </w:r>
      <w:r w:rsidRPr="00F50E34">
        <w:rPr>
          <w:rFonts w:ascii="Bookman Old Style" w:hAnsi="Bookman Old Style" w:cs="Bookman Old Style"/>
          <w:caps/>
        </w:rPr>
        <w:t>:</w:t>
      </w:r>
      <w:r w:rsidRPr="00F50E34">
        <w:rPr>
          <w:rFonts w:ascii="Bookman Old Style" w:hAnsi="Bookman Old Style" w:cs="Bookman Old Style"/>
        </w:rPr>
        <w:t>................................................................................................................</w:t>
      </w:r>
    </w:p>
    <w:p w:rsidR="00DC4961" w:rsidRPr="00F50E34" w:rsidRDefault="00DC4961" w:rsidP="00DC4961">
      <w:pPr>
        <w:jc w:val="center"/>
        <w:rPr>
          <w:rFonts w:ascii="Bookman Old Style" w:hAnsi="Bookman Old Style" w:cs="Bookman Old Style"/>
        </w:rPr>
      </w:pPr>
      <w:r w:rsidRPr="00F50E34">
        <w:rPr>
          <w:rFonts w:ascii="Bookman Old Style" w:hAnsi="Bookman Old Style" w:cs="Bookman Old Style"/>
        </w:rPr>
        <w:t>(наименование на участника)</w:t>
      </w: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b/>
          <w:bCs/>
        </w:rPr>
      </w:pPr>
      <w:r w:rsidRPr="00F50E34">
        <w:rPr>
          <w:rFonts w:ascii="Bookman Old Style" w:hAnsi="Bookman Old Style" w:cs="Bookman Old Style"/>
          <w:b/>
          <w:bCs/>
        </w:rPr>
        <w:tab/>
      </w:r>
    </w:p>
    <w:p w:rsidR="00DC4961" w:rsidRPr="00F50E34" w:rsidRDefault="00DC4961" w:rsidP="00DC4961">
      <w:pPr>
        <w:ind w:firstLine="708"/>
        <w:outlineLvl w:val="0"/>
        <w:rPr>
          <w:rFonts w:ascii="Bookman Old Style" w:hAnsi="Bookman Old Style" w:cs="Bookman Old Style"/>
          <w:b/>
          <w:bCs/>
        </w:rPr>
      </w:pPr>
      <w:r w:rsidRPr="00F50E34">
        <w:rPr>
          <w:rFonts w:ascii="Bookman Old Style" w:hAnsi="Bookman Old Style" w:cs="Bookman Old Style"/>
          <w:b/>
          <w:bCs/>
        </w:rPr>
        <w:t>УВАЖАЕМИ ГОСПОДА,</w:t>
      </w:r>
    </w:p>
    <w:p w:rsidR="00DC4961" w:rsidRPr="00F50E34" w:rsidRDefault="00DC4961" w:rsidP="00DC4961">
      <w:pPr>
        <w:ind w:firstLine="708"/>
        <w:jc w:val="both"/>
        <w:rPr>
          <w:rFonts w:ascii="Bookman Old Style" w:hAnsi="Bookman Old Style" w:cs="Bookman Old Style"/>
        </w:rPr>
      </w:pPr>
    </w:p>
    <w:p w:rsidR="00DC4961" w:rsidRPr="00FC325A" w:rsidRDefault="00DC4961" w:rsidP="00DC4961">
      <w:pPr>
        <w:jc w:val="both"/>
        <w:rPr>
          <w:rFonts w:ascii="Bookman Old Style" w:hAnsi="Bookman Old Style"/>
        </w:rPr>
      </w:pPr>
      <w:r w:rsidRPr="00F50E34">
        <w:rPr>
          <w:rFonts w:ascii="Bookman Old Style" w:hAnsi="Bookman Old Style" w:cs="Bookman Old Style"/>
        </w:rPr>
        <w:t xml:space="preserve">           С настоящото, Ви представяме нашата техническа оферта за участие в обявената от Вас обществена поръчка с предмет</w:t>
      </w:r>
      <w:r>
        <w:rPr>
          <w:rFonts w:ascii="Bookman Old Style" w:hAnsi="Bookman Old Style" w:cs="Bookman Old Style"/>
        </w:rPr>
        <w:t xml:space="preserve">: </w:t>
      </w:r>
      <w:r>
        <w:rPr>
          <w:rFonts w:ascii="Bookman Old Style" w:hAnsi="Bookman Old Style"/>
        </w:rPr>
        <w:t>“Доставка на офис консумативи за нуждите на „МБАЛ – Бургас” АД ”.</w:t>
      </w:r>
      <w:r w:rsidRPr="00F50E34">
        <w:rPr>
          <w:rFonts w:ascii="Bookman Old Style" w:hAnsi="Bookman Old Style" w:cs="Bookman Old Style"/>
        </w:rPr>
        <w:t xml:space="preserve">            </w:t>
      </w:r>
      <w:r>
        <w:rPr>
          <w:rFonts w:ascii="Bookman Old Style" w:hAnsi="Bookman Old Style" w:cs="Bookman Old Style"/>
        </w:rPr>
        <w:t xml:space="preserve">                            </w:t>
      </w:r>
    </w:p>
    <w:p w:rsidR="00DC4961" w:rsidRPr="00F50E34" w:rsidRDefault="00DC4961" w:rsidP="00DC4961">
      <w:pPr>
        <w:jc w:val="both"/>
        <w:rPr>
          <w:rFonts w:ascii="Bookman Old Style" w:hAnsi="Bookman Old Style" w:cs="Bookman Old Style"/>
        </w:rPr>
      </w:pPr>
      <w:r>
        <w:rPr>
          <w:rFonts w:ascii="Bookman Old Style" w:hAnsi="Bookman Old Style" w:cs="Bookman Old Style"/>
        </w:rPr>
        <w:t xml:space="preserve">             </w:t>
      </w:r>
      <w:r w:rsidRPr="00F50E34">
        <w:rPr>
          <w:rFonts w:ascii="Bookman Old Style" w:hAnsi="Bookman Old Style" w:cs="Bookman Old Style"/>
        </w:rPr>
        <w:t>Приемаме да се считаме обвързани от задълженията и условията, поети</w:t>
      </w:r>
      <w:r>
        <w:rPr>
          <w:rFonts w:ascii="Bookman Old Style" w:hAnsi="Bookman Old Style" w:cs="Bookman Old Style"/>
        </w:rPr>
        <w:t xml:space="preserve"> с офертата ни до изтичане на 60 (шестдесет</w:t>
      </w:r>
      <w:r w:rsidRPr="00F50E34">
        <w:rPr>
          <w:rFonts w:ascii="Bookman Old Style" w:hAnsi="Bookman Old Style" w:cs="Bookman Old Style"/>
        </w:rPr>
        <w:t>) к</w:t>
      </w:r>
      <w:r>
        <w:rPr>
          <w:rFonts w:ascii="Bookman Old Style" w:hAnsi="Bookman Old Style" w:cs="Bookman Old Style"/>
        </w:rPr>
        <w:t>алендарни дни включително от кра</w:t>
      </w:r>
      <w:r w:rsidRPr="00F50E34">
        <w:rPr>
          <w:rFonts w:ascii="Bookman Old Style" w:hAnsi="Bookman Old Style" w:cs="Bookman Old Style"/>
        </w:rPr>
        <w:t xml:space="preserve">йния срок за внасяне на предложенията. </w:t>
      </w:r>
    </w:p>
    <w:p w:rsidR="00DC4961" w:rsidRPr="0059303B" w:rsidRDefault="00DC4961" w:rsidP="00DC4961">
      <w:pPr>
        <w:jc w:val="both"/>
        <w:rPr>
          <w:rFonts w:ascii="Bookman Old Style" w:hAnsi="Bookman Old Style" w:cs="Bookman Old Style"/>
        </w:rPr>
      </w:pPr>
    </w:p>
    <w:p w:rsidR="00DC4961" w:rsidRPr="009B4D17" w:rsidRDefault="00DC4961" w:rsidP="00DC4961">
      <w:pPr>
        <w:jc w:val="both"/>
        <w:rPr>
          <w:rFonts w:ascii="Bookman Old Style" w:hAnsi="Bookman Old Style" w:cs="Bookman Old Style"/>
        </w:rPr>
      </w:pPr>
      <w:r>
        <w:rPr>
          <w:rFonts w:ascii="Bookman Old Style" w:hAnsi="Bookman Old Style" w:cs="Bookman Old Style"/>
        </w:rPr>
        <w:t xml:space="preserve">        </w:t>
      </w:r>
      <w:r w:rsidRPr="009B4D17">
        <w:rPr>
          <w:rFonts w:ascii="Bookman Old Style" w:hAnsi="Bookman Old Style" w:cs="Bookman Old Style"/>
        </w:rPr>
        <w:t xml:space="preserve">При условията на подписване на договор се ангажираме да изпълняваме всяка поръчка на Възложителя в рамките на срок от .................. </w:t>
      </w:r>
      <w:r>
        <w:rPr>
          <w:rFonts w:ascii="Bookman Old Style" w:hAnsi="Bookman Old Style" w:cs="Bookman Old Style"/>
        </w:rPr>
        <w:t xml:space="preserve">часа/ </w:t>
      </w:r>
      <w:r w:rsidRPr="009B4D17">
        <w:rPr>
          <w:rFonts w:ascii="Bookman Old Style" w:hAnsi="Bookman Old Style" w:cs="Bookman Old Style"/>
        </w:rPr>
        <w:t>дни, считано  от датат</w:t>
      </w:r>
      <w:r>
        <w:rPr>
          <w:rFonts w:ascii="Bookman Old Style" w:hAnsi="Bookman Old Style" w:cs="Bookman Old Style"/>
        </w:rPr>
        <w:t>а</w:t>
      </w:r>
      <w:r w:rsidRPr="009B4D17">
        <w:rPr>
          <w:rFonts w:ascii="Bookman Old Style" w:hAnsi="Bookman Old Style" w:cs="Bookman Old Style"/>
        </w:rPr>
        <w:t xml:space="preserve"> на получаване на заявка.</w:t>
      </w:r>
    </w:p>
    <w:p w:rsidR="00DC4961" w:rsidRPr="009B4D17" w:rsidRDefault="00DC4961" w:rsidP="00DC4961">
      <w:pPr>
        <w:jc w:val="both"/>
        <w:rPr>
          <w:rFonts w:ascii="Bookman Old Style" w:hAnsi="Bookman Old Style" w:cs="Bookman Old Style"/>
        </w:rPr>
      </w:pPr>
    </w:p>
    <w:p w:rsidR="00DC4961" w:rsidRPr="00F50E34" w:rsidRDefault="00DC4961" w:rsidP="00DC4961">
      <w:pPr>
        <w:jc w:val="both"/>
        <w:rPr>
          <w:rFonts w:ascii="Bookman Old Style" w:hAnsi="Bookman Old Style" w:cs="Bookman Old Style"/>
        </w:rPr>
      </w:pPr>
      <w:r w:rsidRPr="00F50E34">
        <w:rPr>
          <w:rFonts w:ascii="Bookman Old Style" w:hAnsi="Bookman Old Style" w:cs="Bookman Old Style"/>
        </w:rPr>
        <w:t xml:space="preserve">         Гарантираме, че сме в състояние да изпълним доставката на нео</w:t>
      </w:r>
      <w:r>
        <w:rPr>
          <w:rFonts w:ascii="Bookman Old Style" w:hAnsi="Bookman Old Style" w:cs="Bookman Old Style"/>
        </w:rPr>
        <w:t>бходимите количества изделия</w:t>
      </w:r>
      <w:r w:rsidRPr="00F50E34">
        <w:rPr>
          <w:rFonts w:ascii="Bookman Old Style" w:hAnsi="Bookman Old Style" w:cs="Bookman Old Style"/>
        </w:rPr>
        <w:t xml:space="preserve"> за целия срок на договора.</w:t>
      </w:r>
    </w:p>
    <w:p w:rsidR="00DC4961" w:rsidRPr="00F50E34" w:rsidRDefault="00DC4961" w:rsidP="00DC4961">
      <w:pPr>
        <w:pStyle w:val="BodyText"/>
        <w:spacing w:after="0"/>
        <w:rPr>
          <w:rFonts w:ascii="Bookman Old Style" w:hAnsi="Bookman Old Style" w:cs="Bookman Old Style"/>
          <w:u w:val="single"/>
        </w:rPr>
      </w:pPr>
    </w:p>
    <w:p w:rsidR="00DC4961" w:rsidRPr="00F50E34" w:rsidRDefault="00DC4961" w:rsidP="00DC4961">
      <w:pPr>
        <w:pStyle w:val="BodyText"/>
        <w:spacing w:after="0"/>
        <w:rPr>
          <w:rFonts w:ascii="Bookman Old Style" w:hAnsi="Bookman Old Style" w:cs="Bookman Old Style"/>
          <w:u w:val="single"/>
        </w:rPr>
      </w:pPr>
    </w:p>
    <w:p w:rsidR="00DC4961" w:rsidRDefault="00DC4961" w:rsidP="00DC4961">
      <w:pPr>
        <w:pStyle w:val="BodyText"/>
        <w:spacing w:after="0"/>
        <w:rPr>
          <w:rFonts w:ascii="Bookman Old Style" w:hAnsi="Bookman Old Style" w:cs="Bookman Old Style"/>
          <w:u w:val="single"/>
          <w:lang w:val="bg-BG"/>
        </w:rPr>
      </w:pPr>
    </w:p>
    <w:p w:rsidR="00DC4961" w:rsidRDefault="00DC4961" w:rsidP="00DC4961">
      <w:pPr>
        <w:pStyle w:val="BodyText"/>
        <w:spacing w:after="0"/>
        <w:rPr>
          <w:rFonts w:ascii="Bookman Old Style" w:hAnsi="Bookman Old Style" w:cs="Bookman Old Style"/>
          <w:u w:val="single"/>
          <w:lang w:val="bg-BG"/>
        </w:rPr>
      </w:pPr>
    </w:p>
    <w:p w:rsidR="00DC4961" w:rsidRDefault="00DC4961" w:rsidP="00DC4961">
      <w:pPr>
        <w:pStyle w:val="BodyText"/>
        <w:spacing w:after="0"/>
        <w:rPr>
          <w:rFonts w:ascii="Bookman Old Style" w:hAnsi="Bookman Old Style" w:cs="Bookman Old Style"/>
          <w:u w:val="single"/>
          <w:lang w:val="bg-BG"/>
        </w:rPr>
      </w:pPr>
    </w:p>
    <w:p w:rsidR="00DC4961" w:rsidRDefault="00DC4961" w:rsidP="00DC4961">
      <w:pPr>
        <w:pStyle w:val="BodyText"/>
        <w:spacing w:after="0"/>
        <w:rPr>
          <w:rFonts w:ascii="Bookman Old Style" w:hAnsi="Bookman Old Style" w:cs="Bookman Old Style"/>
          <w:u w:val="single"/>
          <w:lang w:val="bg-BG"/>
        </w:rPr>
      </w:pPr>
    </w:p>
    <w:p w:rsidR="00DC4961" w:rsidRPr="006576E2" w:rsidRDefault="00DC4961" w:rsidP="00DC4961">
      <w:pPr>
        <w:pStyle w:val="BodyText"/>
        <w:spacing w:after="0"/>
        <w:rPr>
          <w:rFonts w:ascii="Bookman Old Style" w:hAnsi="Bookman Old Style" w:cs="Bookman Old Style"/>
          <w:u w:val="single"/>
          <w:lang w:val="bg-BG"/>
        </w:rPr>
      </w:pPr>
    </w:p>
    <w:p w:rsidR="00DC4961" w:rsidRPr="00BA3C6C" w:rsidRDefault="00DC4961" w:rsidP="00DC4961">
      <w:pPr>
        <w:pStyle w:val="BodyText"/>
        <w:spacing w:after="0"/>
        <w:rPr>
          <w:rFonts w:ascii="Bookman Old Style" w:hAnsi="Bookman Old Style" w:cs="Bookman Old Style"/>
          <w:lang w:val="bg-BG"/>
        </w:rPr>
      </w:pPr>
    </w:p>
    <w:p w:rsidR="00DC4961" w:rsidRPr="001310C5" w:rsidRDefault="00DC4961" w:rsidP="00DC4961">
      <w:pPr>
        <w:pStyle w:val="BodyText"/>
        <w:spacing w:after="0"/>
        <w:rPr>
          <w:rFonts w:ascii="Bookman Old Style" w:hAnsi="Bookman Old Style" w:cs="Bookman Old Style"/>
          <w:sz w:val="24"/>
          <w:szCs w:val="24"/>
        </w:rPr>
      </w:pPr>
    </w:p>
    <w:p w:rsidR="00DC4961" w:rsidRPr="001310C5" w:rsidRDefault="00DC4961" w:rsidP="00DC4961">
      <w:pPr>
        <w:pStyle w:val="BodyText"/>
        <w:spacing w:after="0"/>
        <w:rPr>
          <w:rFonts w:ascii="Bookman Old Style" w:hAnsi="Bookman Old Style" w:cs="Bookman Old Style"/>
          <w:sz w:val="24"/>
          <w:szCs w:val="24"/>
        </w:rPr>
      </w:pPr>
      <w:proofErr w:type="spellStart"/>
      <w:proofErr w:type="gramStart"/>
      <w:r w:rsidRPr="001310C5">
        <w:rPr>
          <w:rFonts w:ascii="Bookman Old Style" w:hAnsi="Bookman Old Style" w:cs="Bookman Old Style"/>
          <w:sz w:val="24"/>
          <w:szCs w:val="24"/>
        </w:rPr>
        <w:t>Дата</w:t>
      </w:r>
      <w:proofErr w:type="spellEnd"/>
      <w:r w:rsidRPr="001310C5">
        <w:rPr>
          <w:rFonts w:ascii="Bookman Old Style" w:hAnsi="Bookman Old Style" w:cs="Bookman Old Style"/>
          <w:sz w:val="24"/>
          <w:szCs w:val="24"/>
        </w:rPr>
        <w:t>,……………………...г</w:t>
      </w:r>
      <w:proofErr w:type="gramEnd"/>
      <w:r w:rsidRPr="001310C5">
        <w:rPr>
          <w:rFonts w:ascii="Bookman Old Style" w:hAnsi="Bookman Old Style" w:cs="Bookman Old Style"/>
          <w:sz w:val="24"/>
          <w:szCs w:val="24"/>
        </w:rPr>
        <w:t>.</w:t>
      </w:r>
      <w:r w:rsidRPr="001310C5">
        <w:rPr>
          <w:rFonts w:ascii="Bookman Old Style" w:hAnsi="Bookman Old Style" w:cs="Bookman Old Style"/>
          <w:sz w:val="24"/>
          <w:szCs w:val="24"/>
        </w:rPr>
        <w:tab/>
      </w:r>
      <w:r w:rsidRPr="001310C5">
        <w:rPr>
          <w:rFonts w:ascii="Bookman Old Style" w:hAnsi="Bookman Old Style" w:cs="Bookman Old Style"/>
          <w:sz w:val="24"/>
          <w:szCs w:val="24"/>
        </w:rPr>
        <w:tab/>
      </w:r>
      <w:r w:rsidRPr="001310C5">
        <w:rPr>
          <w:rFonts w:ascii="Bookman Old Style" w:hAnsi="Bookman Old Style" w:cs="Bookman Old Style"/>
          <w:sz w:val="24"/>
          <w:szCs w:val="24"/>
        </w:rPr>
        <w:tab/>
      </w:r>
      <w:r w:rsidRPr="001310C5">
        <w:rPr>
          <w:rFonts w:ascii="Bookman Old Style" w:hAnsi="Bookman Old Style" w:cs="Bookman Old Style"/>
          <w:b/>
          <w:bCs/>
          <w:sz w:val="24"/>
          <w:szCs w:val="24"/>
        </w:rPr>
        <w:t>ПОДПИС И ПЕЧАТ</w:t>
      </w:r>
      <w:r w:rsidRPr="001310C5">
        <w:rPr>
          <w:rFonts w:ascii="Bookman Old Style" w:hAnsi="Bookman Old Style" w:cs="Bookman Old Style"/>
          <w:sz w:val="24"/>
          <w:szCs w:val="24"/>
        </w:rPr>
        <w:t xml:space="preserve">: ……………. </w:t>
      </w:r>
    </w:p>
    <w:p w:rsidR="00DC4961" w:rsidRPr="00F50E34" w:rsidRDefault="00DC4961" w:rsidP="00DC4961">
      <w:pPr>
        <w:jc w:val="both"/>
        <w:rPr>
          <w:rFonts w:ascii="Bookman Old Style" w:hAnsi="Bookman Old Style" w:cs="Bookman Old Style"/>
          <w:lang w:val="en-US"/>
        </w:rPr>
      </w:pPr>
    </w:p>
    <w:p w:rsidR="00DC4961" w:rsidRPr="00F50E34" w:rsidRDefault="00DC4961" w:rsidP="00DC4961">
      <w:pPr>
        <w:jc w:val="both"/>
        <w:rPr>
          <w:rFonts w:ascii="Bookman Old Style" w:hAnsi="Bookman Old Style" w:cs="Bookman Old Style"/>
          <w:sz w:val="26"/>
          <w:szCs w:val="26"/>
          <w:lang w:val="en-US"/>
        </w:rPr>
      </w:pPr>
    </w:p>
    <w:p w:rsidR="00DC4961" w:rsidRDefault="00DC4961" w:rsidP="00DC4961">
      <w:pPr>
        <w:jc w:val="both"/>
        <w:rPr>
          <w:rFonts w:ascii="Bookman Old Style" w:hAnsi="Bookman Old Style" w:cs="Bookman Old Style"/>
          <w:sz w:val="26"/>
          <w:szCs w:val="26"/>
        </w:rPr>
      </w:pPr>
    </w:p>
    <w:p w:rsidR="00DC4961" w:rsidRDefault="00DC4961" w:rsidP="00DC4961">
      <w:pPr>
        <w:jc w:val="both"/>
        <w:rPr>
          <w:rFonts w:ascii="Bookman Old Style" w:hAnsi="Bookman Old Style" w:cs="Bookman Old Style"/>
          <w:sz w:val="26"/>
          <w:szCs w:val="26"/>
        </w:rPr>
      </w:pPr>
    </w:p>
    <w:p w:rsidR="00DC4961" w:rsidRDefault="00DC4961" w:rsidP="00DC4961">
      <w:pPr>
        <w:jc w:val="both"/>
        <w:rPr>
          <w:rFonts w:ascii="Bookman Old Style" w:hAnsi="Bookman Old Style" w:cs="Bookman Old Style"/>
          <w:b/>
          <w:bCs/>
        </w:rPr>
      </w:pPr>
    </w:p>
    <w:p w:rsidR="00DC4961" w:rsidRDefault="00DC4961" w:rsidP="00DC4961">
      <w:pPr>
        <w:jc w:val="both"/>
        <w:rPr>
          <w:rFonts w:ascii="Bookman Old Style" w:hAnsi="Bookman Old Style" w:cs="Bookman Old Style"/>
          <w:b/>
          <w:bCs/>
        </w:rPr>
      </w:pPr>
    </w:p>
    <w:p w:rsidR="00DC4961" w:rsidRPr="00F50E34" w:rsidRDefault="00DC4961" w:rsidP="00DC4961">
      <w:pPr>
        <w:jc w:val="both"/>
        <w:rPr>
          <w:rFonts w:ascii="Bookman Old Style" w:hAnsi="Bookman Old Style" w:cs="Bookman Old Style"/>
        </w:rPr>
      </w:pPr>
    </w:p>
    <w:p w:rsidR="00DC4961" w:rsidRPr="00F50E34" w:rsidRDefault="00DC4961" w:rsidP="00DC4961">
      <w:pPr>
        <w:jc w:val="right"/>
        <w:outlineLvl w:val="0"/>
        <w:rPr>
          <w:rFonts w:ascii="Bookman Old Style" w:hAnsi="Bookman Old Style" w:cs="Bookman Old Style"/>
          <w:b/>
          <w:bCs/>
          <w:lang w:val="ru-RU"/>
        </w:rPr>
      </w:pPr>
      <w:r w:rsidRPr="00F50E34">
        <w:rPr>
          <w:rFonts w:ascii="Bookman Old Style" w:hAnsi="Bookman Old Style" w:cs="Bookman Old Style"/>
          <w:b/>
          <w:bCs/>
        </w:rPr>
        <w:t xml:space="preserve">ОБРАЗЕЦ № </w:t>
      </w:r>
      <w:r>
        <w:rPr>
          <w:rFonts w:ascii="Bookman Old Style" w:hAnsi="Bookman Old Style" w:cs="Bookman Old Style"/>
          <w:b/>
          <w:bCs/>
          <w:lang w:val="ru-RU"/>
        </w:rPr>
        <w:t>4</w:t>
      </w:r>
    </w:p>
    <w:p w:rsidR="00DC4961" w:rsidRPr="00F50E34" w:rsidRDefault="00DC4961" w:rsidP="00DC4961">
      <w:pPr>
        <w:jc w:val="both"/>
        <w:rPr>
          <w:rFonts w:ascii="Bookman Old Style" w:hAnsi="Bookman Old Style" w:cs="Bookman Old Style"/>
        </w:rPr>
      </w:pPr>
    </w:p>
    <w:p w:rsidR="00DC4961" w:rsidRPr="00F50E34" w:rsidRDefault="00DC4961" w:rsidP="00DC4961">
      <w:pPr>
        <w:jc w:val="both"/>
        <w:rPr>
          <w:rFonts w:ascii="Bookman Old Style" w:hAnsi="Bookman Old Style" w:cs="Bookman Old Style"/>
        </w:rPr>
      </w:pPr>
    </w:p>
    <w:p w:rsidR="00DC4961" w:rsidRPr="00F50E34" w:rsidRDefault="00DC4961" w:rsidP="00DC4961">
      <w:pPr>
        <w:pStyle w:val="BodyText"/>
        <w:spacing w:after="0"/>
        <w:jc w:val="center"/>
        <w:outlineLvl w:val="0"/>
        <w:rPr>
          <w:rFonts w:ascii="Bookman Old Style" w:hAnsi="Bookman Old Style" w:cs="Bookman Old Style"/>
          <w:b/>
          <w:bCs/>
          <w:sz w:val="36"/>
          <w:szCs w:val="36"/>
        </w:rPr>
      </w:pPr>
      <w:r w:rsidRPr="00F50E34">
        <w:rPr>
          <w:rFonts w:ascii="Bookman Old Style" w:hAnsi="Bookman Old Style" w:cs="Bookman Old Style"/>
          <w:b/>
          <w:bCs/>
          <w:sz w:val="36"/>
          <w:szCs w:val="36"/>
        </w:rPr>
        <w:t>ЦЕНОВА ОФЕРТА</w:t>
      </w:r>
    </w:p>
    <w:p w:rsidR="00DC4961" w:rsidRPr="00F50E34" w:rsidRDefault="00DC4961" w:rsidP="00DC4961">
      <w:pPr>
        <w:jc w:val="both"/>
        <w:rPr>
          <w:rFonts w:ascii="Bookman Old Style" w:hAnsi="Bookman Old Style" w:cs="Bookman Old Style"/>
        </w:rPr>
      </w:pPr>
    </w:p>
    <w:p w:rsidR="00DC4961" w:rsidRPr="00F50E34" w:rsidRDefault="00DC4961" w:rsidP="00DC4961">
      <w:pPr>
        <w:rPr>
          <w:rFonts w:ascii="Bookman Old Style" w:hAnsi="Bookman Old Style" w:cs="Bookman Old Style"/>
          <w:b/>
          <w:bCs/>
          <w:caps/>
        </w:rPr>
      </w:pPr>
    </w:p>
    <w:p w:rsidR="00DC4961" w:rsidRPr="00F50E34" w:rsidRDefault="00DC4961" w:rsidP="00DC4961">
      <w:pPr>
        <w:outlineLvl w:val="0"/>
        <w:rPr>
          <w:rFonts w:ascii="Bookman Old Style" w:hAnsi="Bookman Old Style" w:cs="Bookman Old Style"/>
          <w:caps/>
        </w:rPr>
      </w:pPr>
      <w:r w:rsidRPr="00F50E34">
        <w:rPr>
          <w:rFonts w:ascii="Bookman Old Style" w:hAnsi="Bookman Old Style" w:cs="Bookman Old Style"/>
          <w:b/>
          <w:bCs/>
        </w:rPr>
        <w:t xml:space="preserve">ДО: </w:t>
      </w:r>
      <w:r w:rsidRPr="00F50E34">
        <w:rPr>
          <w:rFonts w:ascii="Bookman Old Style" w:hAnsi="Bookman Old Style" w:cs="Bookman Old Style"/>
          <w:b/>
          <w:bCs/>
        </w:rPr>
        <w:tab/>
        <w:t>…………………………………………………………………………………………..</w:t>
      </w:r>
    </w:p>
    <w:p w:rsidR="00DC4961" w:rsidRPr="00F50E34" w:rsidRDefault="00DC4961" w:rsidP="00DC4961">
      <w:pPr>
        <w:jc w:val="center"/>
        <w:rPr>
          <w:rFonts w:ascii="Bookman Old Style" w:hAnsi="Bookman Old Style" w:cs="Bookman Old Style"/>
        </w:rPr>
      </w:pPr>
      <w:r w:rsidRPr="00F50E34">
        <w:rPr>
          <w:rFonts w:ascii="Bookman Old Style" w:hAnsi="Bookman Old Style" w:cs="Bookman Old Style"/>
        </w:rPr>
        <w:t>(наименование на Възложителя)</w:t>
      </w:r>
    </w:p>
    <w:p w:rsidR="00DC4961" w:rsidRPr="00F50E34" w:rsidRDefault="00DC4961" w:rsidP="00DC4961">
      <w:pPr>
        <w:rPr>
          <w:rFonts w:ascii="Bookman Old Style" w:hAnsi="Bookman Old Style" w:cs="Bookman Old Style"/>
          <w:b/>
          <w:bCs/>
          <w:i/>
          <w:iCs/>
          <w:caps/>
          <w:u w:val="single"/>
        </w:rPr>
      </w:pPr>
    </w:p>
    <w:p w:rsidR="00DC4961" w:rsidRPr="00F50E34" w:rsidRDefault="00DC4961" w:rsidP="00DC4961">
      <w:pPr>
        <w:outlineLvl w:val="0"/>
        <w:rPr>
          <w:rFonts w:ascii="Bookman Old Style" w:hAnsi="Bookman Old Style" w:cs="Bookman Old Style"/>
          <w:b/>
          <w:bCs/>
        </w:rPr>
      </w:pPr>
      <w:r w:rsidRPr="00F50E34">
        <w:rPr>
          <w:rFonts w:ascii="Bookman Old Style" w:hAnsi="Bookman Old Style" w:cs="Bookman Old Style"/>
          <w:b/>
          <w:bCs/>
          <w:caps/>
        </w:rPr>
        <w:t>От</w:t>
      </w:r>
      <w:r w:rsidRPr="00F50E34">
        <w:rPr>
          <w:rFonts w:ascii="Bookman Old Style" w:hAnsi="Bookman Old Style" w:cs="Bookman Old Style"/>
          <w:caps/>
        </w:rPr>
        <w:t>:</w:t>
      </w:r>
      <w:r w:rsidRPr="00F50E34">
        <w:rPr>
          <w:rFonts w:ascii="Bookman Old Style" w:hAnsi="Bookman Old Style" w:cs="Bookman Old Style"/>
        </w:rPr>
        <w:t>................................................................................................................</w:t>
      </w:r>
    </w:p>
    <w:p w:rsidR="00DC4961" w:rsidRPr="00F50E34" w:rsidRDefault="00DC4961" w:rsidP="00DC4961">
      <w:pPr>
        <w:jc w:val="center"/>
        <w:rPr>
          <w:rFonts w:ascii="Bookman Old Style" w:hAnsi="Bookman Old Style" w:cs="Bookman Old Style"/>
        </w:rPr>
      </w:pPr>
      <w:r w:rsidRPr="00F50E34">
        <w:rPr>
          <w:rFonts w:ascii="Bookman Old Style" w:hAnsi="Bookman Old Style" w:cs="Bookman Old Style"/>
        </w:rPr>
        <w:t>(наименование на участника)</w:t>
      </w: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r w:rsidRPr="00F50E34">
        <w:rPr>
          <w:rFonts w:ascii="Bookman Old Style" w:hAnsi="Bookman Old Style" w:cs="Bookman Old Style"/>
        </w:rPr>
        <w:t>с адрес: ......................................................................................................................</w:t>
      </w: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r w:rsidRPr="00F50E34">
        <w:rPr>
          <w:rFonts w:ascii="Bookman Old Style" w:hAnsi="Bookman Old Style" w:cs="Bookman Old Style"/>
        </w:rPr>
        <w:t>тел.: ............................., факс: ..................................., e-mail: ....................</w:t>
      </w:r>
    </w:p>
    <w:p w:rsidR="00DC4961" w:rsidRPr="00F50E34" w:rsidRDefault="00DC4961" w:rsidP="00DC4961">
      <w:pPr>
        <w:rPr>
          <w:rFonts w:ascii="Bookman Old Style" w:hAnsi="Bookman Old Style" w:cs="Bookman Old Style"/>
        </w:rPr>
      </w:pPr>
    </w:p>
    <w:p w:rsidR="00DC4961" w:rsidRPr="00F50E34" w:rsidRDefault="00DC4961" w:rsidP="00DC4961">
      <w:pPr>
        <w:outlineLvl w:val="0"/>
        <w:rPr>
          <w:rFonts w:ascii="Bookman Old Style" w:hAnsi="Bookman Old Style" w:cs="Bookman Old Style"/>
        </w:rPr>
      </w:pPr>
      <w:r w:rsidRPr="00F50E34">
        <w:rPr>
          <w:rFonts w:ascii="Bookman Old Style" w:hAnsi="Bookman Old Style" w:cs="Bookman Old Style"/>
        </w:rPr>
        <w:t xml:space="preserve"> ЕИК/БУЛСТАТ: ..........................................,</w:t>
      </w:r>
    </w:p>
    <w:p w:rsidR="00DC4961" w:rsidRPr="00F50E34" w:rsidRDefault="00DC4961" w:rsidP="00DC4961">
      <w:pPr>
        <w:rPr>
          <w:rFonts w:ascii="Bookman Old Style" w:hAnsi="Bookman Old Style" w:cs="Bookman Old Style"/>
        </w:rPr>
      </w:pPr>
    </w:p>
    <w:p w:rsidR="00DC4961" w:rsidRPr="00F50E34" w:rsidRDefault="00DC4961" w:rsidP="00DC4961">
      <w:pPr>
        <w:ind w:firstLine="708"/>
        <w:rPr>
          <w:rFonts w:ascii="Bookman Old Style" w:hAnsi="Bookman Old Style" w:cs="Bookman Old Style"/>
        </w:rPr>
      </w:pPr>
    </w:p>
    <w:p w:rsidR="00DC4961" w:rsidRPr="00F50E34" w:rsidRDefault="00DC4961" w:rsidP="00DC4961">
      <w:pPr>
        <w:ind w:firstLine="708"/>
        <w:rPr>
          <w:rFonts w:ascii="Bookman Old Style" w:hAnsi="Bookman Old Style" w:cs="Bookman Old Style"/>
        </w:rPr>
      </w:pPr>
    </w:p>
    <w:p w:rsidR="00DC4961" w:rsidRPr="00F50E34" w:rsidRDefault="00DC4961" w:rsidP="00DC4961">
      <w:pPr>
        <w:outlineLvl w:val="0"/>
        <w:rPr>
          <w:rFonts w:ascii="Bookman Old Style" w:hAnsi="Bookman Old Style" w:cs="Bookman Old Style"/>
          <w:u w:val="single"/>
        </w:rPr>
      </w:pPr>
      <w:r w:rsidRPr="00F50E34">
        <w:rPr>
          <w:rFonts w:ascii="Bookman Old Style" w:hAnsi="Bookman Old Style" w:cs="Bookman Old Style"/>
          <w:u w:val="single"/>
        </w:rPr>
        <w:t>Разплащателна сметка:</w:t>
      </w:r>
    </w:p>
    <w:p w:rsidR="00DC4961" w:rsidRPr="00F50E34" w:rsidRDefault="00DC4961" w:rsidP="00DC4961">
      <w:pPr>
        <w:rPr>
          <w:rFonts w:ascii="Bookman Old Style" w:hAnsi="Bookman Old Style" w:cs="Bookman Old Style"/>
        </w:rPr>
      </w:pPr>
      <w:r w:rsidRPr="00F50E34">
        <w:rPr>
          <w:rFonts w:ascii="Bookman Old Style" w:hAnsi="Bookman Old Style" w:cs="Bookman Old Style"/>
        </w:rPr>
        <w:tab/>
      </w:r>
      <w:r w:rsidRPr="00F50E34">
        <w:rPr>
          <w:rFonts w:ascii="Bookman Old Style" w:hAnsi="Bookman Old Style" w:cs="Bookman Old Style"/>
        </w:rPr>
        <w:tab/>
      </w:r>
      <w:r w:rsidRPr="00F50E34">
        <w:rPr>
          <w:rFonts w:ascii="Bookman Old Style" w:hAnsi="Bookman Old Style" w:cs="Bookman Old Style"/>
        </w:rPr>
        <w:tab/>
      </w:r>
      <w:r w:rsidRPr="00F50E34">
        <w:rPr>
          <w:rFonts w:ascii="Bookman Old Style" w:hAnsi="Bookman Old Style" w:cs="Bookman Old Style"/>
        </w:rPr>
        <w:tab/>
        <w:t xml:space="preserve">  </w:t>
      </w:r>
    </w:p>
    <w:p w:rsidR="00DC4961" w:rsidRPr="00F50E34" w:rsidRDefault="00DC4961" w:rsidP="00DC4961">
      <w:pPr>
        <w:outlineLvl w:val="0"/>
        <w:rPr>
          <w:rFonts w:ascii="Bookman Old Style" w:hAnsi="Bookman Old Style" w:cs="Bookman Old Style"/>
        </w:rPr>
      </w:pPr>
      <w:r w:rsidRPr="00F50E34">
        <w:rPr>
          <w:rFonts w:ascii="Bookman Old Style" w:hAnsi="Bookman Old Style" w:cs="Bookman Old Style"/>
        </w:rPr>
        <w:t xml:space="preserve">IBAN сметка............................................ </w:t>
      </w:r>
      <w:r w:rsidRPr="00F50E34">
        <w:rPr>
          <w:rFonts w:ascii="Bookman Old Style" w:hAnsi="Bookman Old Style" w:cs="Bookman Old Style"/>
        </w:rPr>
        <w:tab/>
      </w:r>
      <w:r w:rsidRPr="00F50E34">
        <w:rPr>
          <w:rFonts w:ascii="Bookman Old Style" w:hAnsi="Bookman Old Style" w:cs="Bookman Old Style"/>
        </w:rPr>
        <w:tab/>
      </w:r>
    </w:p>
    <w:p w:rsidR="00DC4961" w:rsidRPr="00F50E34" w:rsidRDefault="00DC4961" w:rsidP="00DC4961">
      <w:pPr>
        <w:rPr>
          <w:rFonts w:ascii="Bookman Old Style" w:hAnsi="Bookman Old Style" w:cs="Bookman Old Style"/>
        </w:rPr>
      </w:pPr>
    </w:p>
    <w:p w:rsidR="00DC4961" w:rsidRPr="00F50E34" w:rsidRDefault="00DC4961" w:rsidP="00DC4961">
      <w:pPr>
        <w:outlineLvl w:val="0"/>
        <w:rPr>
          <w:rFonts w:ascii="Bookman Old Style" w:hAnsi="Bookman Old Style" w:cs="Bookman Old Style"/>
        </w:rPr>
      </w:pPr>
      <w:r w:rsidRPr="00F50E34">
        <w:rPr>
          <w:rFonts w:ascii="Bookman Old Style" w:hAnsi="Bookman Old Style" w:cs="Bookman Old Style"/>
        </w:rPr>
        <w:t xml:space="preserve">BIC код на банката ................................. </w:t>
      </w:r>
      <w:r w:rsidRPr="00F50E34">
        <w:rPr>
          <w:rFonts w:ascii="Bookman Old Style" w:hAnsi="Bookman Old Style" w:cs="Bookman Old Style"/>
        </w:rPr>
        <w:tab/>
      </w:r>
      <w:r w:rsidRPr="00F50E34">
        <w:rPr>
          <w:rFonts w:ascii="Bookman Old Style" w:hAnsi="Bookman Old Style" w:cs="Bookman Old Style"/>
        </w:rPr>
        <w:tab/>
      </w:r>
    </w:p>
    <w:p w:rsidR="00DC4961" w:rsidRPr="00F50E34" w:rsidRDefault="00DC4961" w:rsidP="00DC4961">
      <w:pPr>
        <w:rPr>
          <w:rFonts w:ascii="Bookman Old Style" w:hAnsi="Bookman Old Style" w:cs="Bookman Old Style"/>
        </w:rPr>
      </w:pPr>
    </w:p>
    <w:p w:rsidR="00DC4961" w:rsidRPr="00F50E34" w:rsidRDefault="00DC4961" w:rsidP="00DC4961">
      <w:pPr>
        <w:outlineLvl w:val="0"/>
        <w:rPr>
          <w:rFonts w:ascii="Bookman Old Style" w:hAnsi="Bookman Old Style" w:cs="Bookman Old Style"/>
        </w:rPr>
      </w:pPr>
      <w:r w:rsidRPr="00F50E34">
        <w:rPr>
          <w:rFonts w:ascii="Bookman Old Style" w:hAnsi="Bookman Old Style" w:cs="Bookman Old Style"/>
        </w:rPr>
        <w:t>Банка: ......................................................</w:t>
      </w:r>
      <w:r w:rsidRPr="00F50E34">
        <w:rPr>
          <w:rFonts w:ascii="Bookman Old Style" w:hAnsi="Bookman Old Style" w:cs="Bookman Old Style"/>
        </w:rPr>
        <w:tab/>
      </w:r>
      <w:r w:rsidRPr="00F50E34">
        <w:rPr>
          <w:rFonts w:ascii="Bookman Old Style" w:hAnsi="Bookman Old Style" w:cs="Bookman Old Style"/>
        </w:rPr>
        <w:tab/>
      </w:r>
    </w:p>
    <w:p w:rsidR="00DC4961" w:rsidRPr="00F50E34" w:rsidRDefault="00DC4961" w:rsidP="00DC4961">
      <w:pPr>
        <w:rPr>
          <w:rFonts w:ascii="Bookman Old Style" w:hAnsi="Bookman Old Style" w:cs="Bookman Old Style"/>
        </w:rPr>
      </w:pPr>
    </w:p>
    <w:p w:rsidR="00DC4961" w:rsidRPr="00F50E34" w:rsidRDefault="00DC4961" w:rsidP="00DC4961">
      <w:pPr>
        <w:outlineLvl w:val="0"/>
        <w:rPr>
          <w:rFonts w:ascii="Bookman Old Style" w:hAnsi="Bookman Old Style" w:cs="Bookman Old Style"/>
        </w:rPr>
      </w:pPr>
      <w:r w:rsidRPr="00F50E34">
        <w:rPr>
          <w:rFonts w:ascii="Bookman Old Style" w:hAnsi="Bookman Old Style" w:cs="Bookman Old Style"/>
        </w:rPr>
        <w:t xml:space="preserve">Град/клон/офис: .....................................                 </w:t>
      </w:r>
    </w:p>
    <w:p w:rsidR="00DC4961" w:rsidRPr="00F50E34" w:rsidRDefault="00DC4961" w:rsidP="00DC4961">
      <w:pPr>
        <w:rPr>
          <w:rFonts w:ascii="Bookman Old Style" w:hAnsi="Bookman Old Style" w:cs="Bookman Old Style"/>
        </w:rPr>
      </w:pPr>
    </w:p>
    <w:p w:rsidR="00DC4961" w:rsidRPr="00F50E34" w:rsidRDefault="00DC4961" w:rsidP="00DC4961">
      <w:pPr>
        <w:outlineLvl w:val="0"/>
        <w:rPr>
          <w:rFonts w:ascii="Bookman Old Style" w:hAnsi="Bookman Old Style" w:cs="Bookman Old Style"/>
        </w:rPr>
      </w:pPr>
      <w:r w:rsidRPr="00F50E34">
        <w:rPr>
          <w:rFonts w:ascii="Bookman Old Style" w:hAnsi="Bookman Old Style" w:cs="Bookman Old Style"/>
        </w:rPr>
        <w:t xml:space="preserve">Адрес на банката:................................... </w:t>
      </w:r>
      <w:r w:rsidRPr="00F50E34">
        <w:rPr>
          <w:rFonts w:ascii="Bookman Old Style" w:hAnsi="Bookman Old Style" w:cs="Bookman Old Style"/>
        </w:rPr>
        <w:tab/>
      </w:r>
      <w:r w:rsidRPr="00F50E34">
        <w:rPr>
          <w:rFonts w:ascii="Bookman Old Style" w:hAnsi="Bookman Old Style" w:cs="Bookman Old Style"/>
        </w:rPr>
        <w:tab/>
      </w:r>
    </w:p>
    <w:p w:rsidR="00DC4961" w:rsidRPr="00F50E34" w:rsidRDefault="00DC4961" w:rsidP="00DC4961">
      <w:pPr>
        <w:rPr>
          <w:rFonts w:ascii="Bookman Old Style" w:hAnsi="Bookman Old Style" w:cs="Bookman Old Style"/>
          <w:b/>
          <w:bCs/>
        </w:rPr>
      </w:pPr>
    </w:p>
    <w:p w:rsidR="00DC4961" w:rsidRPr="00F50E34" w:rsidRDefault="00DC4961" w:rsidP="00DC4961">
      <w:pPr>
        <w:rPr>
          <w:rFonts w:ascii="Bookman Old Style" w:hAnsi="Bookman Old Style" w:cs="Bookman Old Style"/>
          <w:b/>
          <w:bCs/>
        </w:rPr>
      </w:pPr>
    </w:p>
    <w:p w:rsidR="00DC4961" w:rsidRPr="00F50E34" w:rsidRDefault="00DC4961" w:rsidP="00DC4961">
      <w:pPr>
        <w:rPr>
          <w:rFonts w:ascii="Bookman Old Style" w:hAnsi="Bookman Old Style" w:cs="Bookman Old Style"/>
          <w:b/>
          <w:bCs/>
        </w:rPr>
      </w:pPr>
    </w:p>
    <w:p w:rsidR="00DC4961" w:rsidRPr="00F50E34" w:rsidRDefault="00DC4961" w:rsidP="00DC4961">
      <w:pPr>
        <w:rPr>
          <w:rFonts w:ascii="Bookman Old Style" w:hAnsi="Bookman Old Style" w:cs="Bookman Old Style"/>
          <w:b/>
          <w:bCs/>
        </w:rPr>
      </w:pPr>
    </w:p>
    <w:p w:rsidR="00DC4961" w:rsidRPr="00F50E34" w:rsidRDefault="00DC4961" w:rsidP="00DC4961">
      <w:pPr>
        <w:rPr>
          <w:rFonts w:ascii="Bookman Old Style" w:hAnsi="Bookman Old Style" w:cs="Bookman Old Style"/>
          <w:b/>
          <w:bCs/>
        </w:rPr>
      </w:pPr>
    </w:p>
    <w:p w:rsidR="00DC4961" w:rsidRPr="00F50E34" w:rsidRDefault="00DC4961" w:rsidP="00DC4961">
      <w:pPr>
        <w:rPr>
          <w:rFonts w:ascii="Bookman Old Style" w:hAnsi="Bookman Old Style" w:cs="Bookman Old Style"/>
          <w:b/>
          <w:bCs/>
        </w:rPr>
      </w:pPr>
    </w:p>
    <w:p w:rsidR="00DC4961" w:rsidRPr="00F50E34" w:rsidRDefault="00DC4961" w:rsidP="00DC4961">
      <w:pPr>
        <w:ind w:firstLine="708"/>
        <w:outlineLvl w:val="0"/>
        <w:rPr>
          <w:rFonts w:ascii="Bookman Old Style" w:hAnsi="Bookman Old Style" w:cs="Bookman Old Style"/>
          <w:b/>
          <w:bCs/>
        </w:rPr>
      </w:pPr>
      <w:r w:rsidRPr="00F50E34">
        <w:rPr>
          <w:rFonts w:ascii="Bookman Old Style" w:hAnsi="Bookman Old Style" w:cs="Bookman Old Style"/>
          <w:b/>
          <w:bCs/>
        </w:rPr>
        <w:t>УВАЖАЕМИ ДАМИ И ГОСПОДА,</w:t>
      </w:r>
    </w:p>
    <w:p w:rsidR="00DC4961" w:rsidRPr="00F50E34" w:rsidRDefault="00DC4961" w:rsidP="00DC4961">
      <w:pPr>
        <w:rPr>
          <w:rFonts w:ascii="Bookman Old Style" w:hAnsi="Bookman Old Style" w:cs="Bookman Old Style"/>
          <w:b/>
          <w:bCs/>
        </w:rPr>
      </w:pPr>
    </w:p>
    <w:p w:rsidR="00DC4961" w:rsidRPr="00333310" w:rsidRDefault="00DC4961" w:rsidP="00DC4961">
      <w:pPr>
        <w:jc w:val="both"/>
        <w:rPr>
          <w:rFonts w:ascii="Bookman Old Style" w:hAnsi="Bookman Old Style"/>
        </w:rPr>
      </w:pPr>
      <w:r w:rsidRPr="00F50E34">
        <w:rPr>
          <w:rFonts w:ascii="Bookman Old Style" w:hAnsi="Bookman Old Style" w:cs="Bookman Old Style"/>
        </w:rPr>
        <w:tab/>
        <w:t>С настоящото, Ви представяме нашата оферта за участие в обявената от Вас обществена поръчка с предмет</w:t>
      </w:r>
      <w:bookmarkStart w:id="0" w:name="OLE_LINK5"/>
      <w:bookmarkStart w:id="1" w:name="OLE_LINK6"/>
      <w:r w:rsidRPr="00F50E34">
        <w:rPr>
          <w:rFonts w:ascii="Bookman Old Style" w:hAnsi="Bookman Old Style" w:cs="Bookman Old Style"/>
        </w:rPr>
        <w:t xml:space="preserve">: </w:t>
      </w:r>
      <w:bookmarkEnd w:id="0"/>
      <w:bookmarkEnd w:id="1"/>
      <w:r>
        <w:rPr>
          <w:rFonts w:ascii="Bookman Old Style" w:hAnsi="Bookman Old Style"/>
        </w:rPr>
        <w:t>“Доставка на офис консумативи за нуждите на „МБАЛ – Бургас” АД ”.</w:t>
      </w:r>
    </w:p>
    <w:p w:rsidR="00DC4961" w:rsidRPr="00F50E34" w:rsidRDefault="00DC4961" w:rsidP="00DC4961">
      <w:pPr>
        <w:jc w:val="both"/>
        <w:rPr>
          <w:rFonts w:ascii="Bookman Old Style" w:hAnsi="Bookman Old Style" w:cs="Bookman Old Style"/>
        </w:rPr>
      </w:pPr>
      <w:r>
        <w:rPr>
          <w:rFonts w:ascii="Bookman Old Style" w:hAnsi="Bookman Old Style" w:cs="Bookman Old Style"/>
        </w:rPr>
        <w:t xml:space="preserve">           </w:t>
      </w:r>
      <w:r w:rsidRPr="00F50E34">
        <w:rPr>
          <w:rFonts w:ascii="Bookman Old Style" w:hAnsi="Bookman Old Style" w:cs="Bookman Old Style"/>
        </w:rPr>
        <w:t>Поемаме ангажимент да изпълним обекта на поръчката в съответствие с изискванията Ви, заложени в Техническите спецификации на настоящата поръчка.</w:t>
      </w:r>
    </w:p>
    <w:p w:rsidR="00DC4961" w:rsidRPr="00F50E34" w:rsidRDefault="00DC4961" w:rsidP="00DC4961">
      <w:pPr>
        <w:jc w:val="both"/>
        <w:rPr>
          <w:rFonts w:ascii="Bookman Old Style" w:hAnsi="Bookman Old Style" w:cs="Bookman Old Style"/>
          <w:sz w:val="26"/>
          <w:szCs w:val="26"/>
          <w:lang w:val="en-US"/>
        </w:rPr>
      </w:pPr>
    </w:p>
    <w:p w:rsidR="00DC4961" w:rsidRPr="00F50E34" w:rsidRDefault="00DC4961" w:rsidP="00DC4961">
      <w:pPr>
        <w:tabs>
          <w:tab w:val="left" w:pos="0"/>
        </w:tabs>
        <w:jc w:val="both"/>
        <w:rPr>
          <w:rFonts w:ascii="Bookman Old Style" w:hAnsi="Bookman Old Style" w:cs="Bookman Old Style"/>
        </w:rPr>
      </w:pPr>
      <w:r w:rsidRPr="00F50E34">
        <w:rPr>
          <w:rFonts w:ascii="Bookman Old Style" w:hAnsi="Bookman Old Style" w:cs="Bookman Old Style"/>
        </w:rPr>
        <w:lastRenderedPageBreak/>
        <w:t xml:space="preserve">           Изпълнението на поръчката ще извършим съгласно предложените цени в </w:t>
      </w:r>
      <w:r w:rsidRPr="00F50E34">
        <w:rPr>
          <w:rFonts w:ascii="Bookman Old Style" w:hAnsi="Bookman Old Style" w:cs="Bookman Old Style"/>
          <w:b/>
          <w:bCs/>
        </w:rPr>
        <w:t xml:space="preserve">Приложение </w:t>
      </w:r>
      <w:r>
        <w:rPr>
          <w:rFonts w:ascii="Bookman Old Style" w:hAnsi="Bookman Old Style" w:cs="Bookman Old Style"/>
          <w:b/>
          <w:bCs/>
        </w:rPr>
        <w:t>№ 1.</w:t>
      </w:r>
      <w:r w:rsidRPr="00F50E34">
        <w:rPr>
          <w:rFonts w:ascii="Bookman Old Style" w:hAnsi="Bookman Old Style" w:cs="Bookman Old Style"/>
        </w:rPr>
        <w:t xml:space="preserve"> Предложените цени са в български лева,  без вкл. ДДС, с включени разходи за доставка и всички други дължими данъци и такси при условие на доставка до „МБАЛ – Бургас” АД  - гр. Бургас, болничен склад.</w:t>
      </w:r>
    </w:p>
    <w:p w:rsidR="00DC4961" w:rsidRPr="00F50E34" w:rsidRDefault="00DC4961" w:rsidP="00DC4961">
      <w:pPr>
        <w:tabs>
          <w:tab w:val="left" w:pos="0"/>
        </w:tabs>
        <w:jc w:val="both"/>
        <w:rPr>
          <w:rFonts w:ascii="Bookman Old Style" w:hAnsi="Bookman Old Style" w:cs="Bookman Old Style"/>
        </w:rPr>
      </w:pPr>
      <w:r w:rsidRPr="00F50E34">
        <w:rPr>
          <w:rFonts w:ascii="Bookman Old Style" w:hAnsi="Bookman Old Style" w:cs="Bookman Old Style"/>
        </w:rPr>
        <w:t xml:space="preserve">          Приемаме да се считаме обвързани от задълженията и условията, поети</w:t>
      </w:r>
      <w:r>
        <w:rPr>
          <w:rFonts w:ascii="Bookman Old Style" w:hAnsi="Bookman Old Style" w:cs="Bookman Old Style"/>
        </w:rPr>
        <w:t xml:space="preserve"> с офертата ни до изтичане на 60 (шестдесет</w:t>
      </w:r>
      <w:r w:rsidRPr="00F50E34">
        <w:rPr>
          <w:rFonts w:ascii="Bookman Old Style" w:hAnsi="Bookman Old Style" w:cs="Bookman Old Style"/>
        </w:rPr>
        <w:t>) календарни дни включително от крайния срок за внасяне на предложенията.</w:t>
      </w:r>
    </w:p>
    <w:p w:rsidR="00DC4961" w:rsidRPr="00F50E34" w:rsidRDefault="00DC4961" w:rsidP="00DC4961">
      <w:pPr>
        <w:tabs>
          <w:tab w:val="left" w:pos="0"/>
        </w:tabs>
        <w:jc w:val="both"/>
        <w:rPr>
          <w:rFonts w:ascii="Bookman Old Style" w:hAnsi="Bookman Old Style" w:cs="Bookman Old Style"/>
        </w:rPr>
      </w:pPr>
    </w:p>
    <w:p w:rsidR="00DC4961" w:rsidRPr="00F50E34" w:rsidRDefault="00DC4961" w:rsidP="00DC4961">
      <w:pPr>
        <w:jc w:val="both"/>
        <w:rPr>
          <w:rFonts w:ascii="Bookman Old Style" w:hAnsi="Bookman Old Style" w:cs="Bookman Old Style"/>
        </w:rPr>
      </w:pPr>
      <w:r w:rsidRPr="00F50E34">
        <w:rPr>
          <w:rFonts w:ascii="Bookman Old Style" w:hAnsi="Bookman Old Style" w:cs="Bookman Old Style"/>
        </w:rPr>
        <w:tab/>
        <w:t>Гарантираме, че сме в състояние да изпълним доставката на необходимите количества  продукти предмет на договора, за целия срок на договора.</w:t>
      </w:r>
    </w:p>
    <w:p w:rsidR="00DC4961" w:rsidRPr="00F50E34" w:rsidRDefault="00DC4961" w:rsidP="00DC4961">
      <w:pPr>
        <w:jc w:val="both"/>
        <w:rPr>
          <w:rFonts w:ascii="Bookman Old Style" w:hAnsi="Bookman Old Style" w:cs="Bookman Old Style"/>
        </w:rPr>
      </w:pPr>
    </w:p>
    <w:p w:rsidR="00DC4961" w:rsidRPr="00F50E34" w:rsidRDefault="00DC4961" w:rsidP="00DC4961">
      <w:pPr>
        <w:ind w:left="360" w:right="-180" w:firstLine="348"/>
        <w:jc w:val="both"/>
        <w:rPr>
          <w:rFonts w:ascii="Bookman Old Style" w:hAnsi="Bookman Old Style" w:cs="Bookman Old Style"/>
          <w:lang w:val="ru-RU"/>
        </w:rPr>
      </w:pPr>
    </w:p>
    <w:p w:rsidR="00DC4961" w:rsidRPr="00F50E34" w:rsidRDefault="00DC4961" w:rsidP="00DC4961">
      <w:pPr>
        <w:ind w:left="360" w:right="-180" w:firstLine="348"/>
        <w:jc w:val="both"/>
        <w:rPr>
          <w:rFonts w:ascii="Bookman Old Style" w:hAnsi="Bookman Old Style" w:cs="Bookman Old Style"/>
          <w:lang w:val="ru-RU"/>
        </w:rPr>
      </w:pPr>
    </w:p>
    <w:p w:rsidR="00DC4961" w:rsidRPr="000B47E3" w:rsidRDefault="00DC4961" w:rsidP="00DC4961">
      <w:pPr>
        <w:pStyle w:val="BodyText"/>
        <w:spacing w:after="0"/>
        <w:outlineLvl w:val="0"/>
        <w:rPr>
          <w:rFonts w:ascii="Bookman Old Style" w:hAnsi="Bookman Old Style" w:cs="Bookman Old Style"/>
          <w:b/>
          <w:bCs/>
          <w:sz w:val="24"/>
          <w:szCs w:val="24"/>
          <w:u w:val="single"/>
        </w:rPr>
      </w:pPr>
      <w:proofErr w:type="spellStart"/>
      <w:r w:rsidRPr="000B47E3">
        <w:rPr>
          <w:rFonts w:ascii="Bookman Old Style" w:hAnsi="Bookman Old Style" w:cs="Bookman Old Style"/>
          <w:b/>
          <w:bCs/>
          <w:sz w:val="24"/>
          <w:szCs w:val="24"/>
          <w:u w:val="single"/>
        </w:rPr>
        <w:t>Приложения</w:t>
      </w:r>
      <w:proofErr w:type="spellEnd"/>
      <w:r w:rsidRPr="000B47E3">
        <w:rPr>
          <w:rFonts w:ascii="Bookman Old Style" w:hAnsi="Bookman Old Style" w:cs="Bookman Old Style"/>
          <w:b/>
          <w:bCs/>
          <w:sz w:val="24"/>
          <w:szCs w:val="24"/>
          <w:u w:val="single"/>
        </w:rPr>
        <w:t>:</w:t>
      </w:r>
    </w:p>
    <w:p w:rsidR="00DC4961" w:rsidRPr="00F50E34" w:rsidRDefault="00DC4961" w:rsidP="00DC4961">
      <w:pPr>
        <w:ind w:left="360" w:right="-180" w:firstLine="348"/>
        <w:jc w:val="both"/>
        <w:outlineLvl w:val="0"/>
        <w:rPr>
          <w:rFonts w:ascii="Bookman Old Style" w:hAnsi="Bookman Old Style" w:cs="Bookman Old Style"/>
        </w:rPr>
      </w:pPr>
      <w:r>
        <w:rPr>
          <w:rFonts w:ascii="Bookman Old Style" w:hAnsi="Bookman Old Style" w:cs="Bookman Old Style"/>
        </w:rPr>
        <w:t>Приложение № 1</w:t>
      </w:r>
      <w:r w:rsidRPr="00F50E34">
        <w:rPr>
          <w:rFonts w:ascii="Bookman Old Style" w:hAnsi="Bookman Old Style" w:cs="Bookman Old Style"/>
        </w:rPr>
        <w:t xml:space="preserve"> „Ценово предложение”.</w:t>
      </w:r>
    </w:p>
    <w:p w:rsidR="00DC4961" w:rsidRPr="00F50E34" w:rsidRDefault="00DC4961" w:rsidP="00DC4961">
      <w:pPr>
        <w:pStyle w:val="BodyText"/>
        <w:spacing w:after="0"/>
        <w:rPr>
          <w:rFonts w:ascii="Bookman Old Style" w:hAnsi="Bookman Old Style" w:cs="Bookman Old Style"/>
        </w:rPr>
      </w:pPr>
    </w:p>
    <w:p w:rsidR="00DC4961" w:rsidRPr="00F50E34" w:rsidRDefault="00DC4961" w:rsidP="00DC4961">
      <w:pPr>
        <w:pStyle w:val="BodyText"/>
        <w:spacing w:after="0"/>
        <w:rPr>
          <w:rFonts w:ascii="Bookman Old Style" w:hAnsi="Bookman Old Style" w:cs="Bookman Old Style"/>
        </w:rPr>
      </w:pPr>
    </w:p>
    <w:p w:rsidR="00DC4961" w:rsidRPr="00F50E34" w:rsidRDefault="00DC4961" w:rsidP="00DC4961">
      <w:pPr>
        <w:pStyle w:val="BodyText"/>
        <w:spacing w:after="0"/>
        <w:rPr>
          <w:rFonts w:ascii="Bookman Old Style" w:hAnsi="Bookman Old Style" w:cs="Bookman Old Style"/>
        </w:rPr>
      </w:pPr>
    </w:p>
    <w:p w:rsidR="00DC4961" w:rsidRPr="000B47E3" w:rsidRDefault="00DC4961" w:rsidP="00DC4961">
      <w:pPr>
        <w:pStyle w:val="BodyText"/>
        <w:spacing w:after="0"/>
        <w:rPr>
          <w:rFonts w:ascii="Bookman Old Style" w:hAnsi="Bookman Old Style" w:cs="Bookman Old Style"/>
          <w:sz w:val="24"/>
          <w:szCs w:val="24"/>
        </w:rPr>
      </w:pPr>
      <w:proofErr w:type="spellStart"/>
      <w:r w:rsidRPr="000B47E3">
        <w:rPr>
          <w:rFonts w:ascii="Bookman Old Style" w:hAnsi="Bookman Old Style" w:cs="Bookman Old Style"/>
          <w:sz w:val="24"/>
          <w:szCs w:val="24"/>
        </w:rPr>
        <w:t>Дата</w:t>
      </w:r>
      <w:proofErr w:type="spellEnd"/>
      <w:r w:rsidRPr="000B47E3">
        <w:rPr>
          <w:rFonts w:ascii="Bookman Old Style" w:hAnsi="Bookman Old Style" w:cs="Bookman Old Style"/>
          <w:sz w:val="24"/>
          <w:szCs w:val="24"/>
        </w:rPr>
        <w:t xml:space="preserve">……………….                                    </w:t>
      </w:r>
      <w:r w:rsidRPr="000B47E3">
        <w:rPr>
          <w:rFonts w:ascii="Bookman Old Style" w:hAnsi="Bookman Old Style" w:cs="Bookman Old Style"/>
          <w:b/>
          <w:bCs/>
          <w:sz w:val="24"/>
          <w:szCs w:val="24"/>
        </w:rPr>
        <w:t>ПОДПИС И ПЕЧАТ</w:t>
      </w:r>
      <w:r w:rsidRPr="000B47E3">
        <w:rPr>
          <w:rFonts w:ascii="Bookman Old Style" w:hAnsi="Bookman Old Style" w:cs="Bookman Old Style"/>
          <w:sz w:val="24"/>
          <w:szCs w:val="24"/>
        </w:rPr>
        <w:t xml:space="preserve">: ……………. </w:t>
      </w:r>
    </w:p>
    <w:p w:rsidR="00DC4961" w:rsidRPr="000B47E3" w:rsidRDefault="00DC4961" w:rsidP="00DC4961">
      <w:pPr>
        <w:pStyle w:val="BodyText"/>
        <w:spacing w:after="0"/>
        <w:rPr>
          <w:rFonts w:ascii="Bookman Old Style" w:hAnsi="Bookman Old Style" w:cs="Bookman Old Style"/>
          <w:sz w:val="24"/>
          <w:szCs w:val="24"/>
        </w:rPr>
      </w:pPr>
    </w:p>
    <w:p w:rsidR="00DC4961" w:rsidRPr="00F50E34" w:rsidRDefault="00DC4961" w:rsidP="00DC4961">
      <w:pPr>
        <w:pStyle w:val="BodyText"/>
        <w:spacing w:after="0"/>
        <w:rPr>
          <w:rFonts w:ascii="Bookman Old Style" w:hAnsi="Bookman Old Style" w:cs="Bookman Old Style"/>
        </w:rPr>
      </w:pPr>
    </w:p>
    <w:p w:rsidR="00DC4961" w:rsidRPr="00F50E34" w:rsidRDefault="00DC4961" w:rsidP="00DC4961">
      <w:pPr>
        <w:pStyle w:val="BodyText"/>
        <w:spacing w:after="0"/>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F50E34" w:rsidRDefault="00DC4961" w:rsidP="00DC4961">
      <w:pPr>
        <w:rPr>
          <w:rFonts w:ascii="Bookman Old Style" w:hAnsi="Bookman Old Style" w:cs="Bookman Old Style"/>
        </w:rPr>
      </w:pPr>
    </w:p>
    <w:p w:rsidR="00DC4961" w:rsidRPr="00F50E34" w:rsidRDefault="00DC4961" w:rsidP="00DC4961">
      <w:pPr>
        <w:ind w:firstLine="708"/>
        <w:jc w:val="both"/>
        <w:rPr>
          <w:rFonts w:ascii="Bookman Old Style" w:hAnsi="Bookman Old Style" w:cs="Bookman Old Style"/>
          <w:i/>
          <w:iCs/>
          <w:sz w:val="20"/>
          <w:szCs w:val="20"/>
        </w:rPr>
      </w:pPr>
      <w:r w:rsidRPr="00F50E34">
        <w:rPr>
          <w:rFonts w:ascii="Bookman Old Style" w:hAnsi="Bookman Old Style" w:cs="Bookman Old Style"/>
          <w:b/>
          <w:bCs/>
          <w:i/>
          <w:iCs/>
          <w:sz w:val="26"/>
          <w:szCs w:val="26"/>
          <w:u w:val="single"/>
        </w:rPr>
        <w:t>Забележка:</w:t>
      </w:r>
      <w:r w:rsidRPr="00F50E34">
        <w:rPr>
          <w:rFonts w:ascii="Bookman Old Style" w:hAnsi="Bookman Old Style" w:cs="Bookman Old Style"/>
          <w:i/>
          <w:iCs/>
          <w:sz w:val="26"/>
          <w:szCs w:val="26"/>
          <w:u w:val="single"/>
        </w:rPr>
        <w:t xml:space="preserve"> </w:t>
      </w:r>
      <w:r w:rsidRPr="00F50E34">
        <w:rPr>
          <w:rFonts w:ascii="Bookman Old Style" w:hAnsi="Bookman Old Style" w:cs="Bookman Old Style"/>
          <w:i/>
          <w:iCs/>
          <w:sz w:val="20"/>
          <w:szCs w:val="20"/>
        </w:rPr>
        <w:t>Кандидатите задължително трябва да представят ценовото си предложение по утвърдения от Възложителя макет на спецификацията на необходи</w:t>
      </w:r>
      <w:r>
        <w:rPr>
          <w:rFonts w:ascii="Bookman Old Style" w:hAnsi="Bookman Old Style" w:cs="Bookman Old Style"/>
          <w:i/>
          <w:iCs/>
          <w:sz w:val="20"/>
          <w:szCs w:val="20"/>
        </w:rPr>
        <w:t>мите консумативи, /Приложение №1</w:t>
      </w:r>
      <w:r w:rsidRPr="00F50E34">
        <w:rPr>
          <w:rFonts w:ascii="Bookman Old Style" w:hAnsi="Bookman Old Style" w:cs="Bookman Old Style"/>
          <w:i/>
          <w:iCs/>
          <w:sz w:val="20"/>
          <w:szCs w:val="20"/>
        </w:rPr>
        <w:t xml:space="preserve">/, без да променят името и структурата на таблицата, като премахват или добавят нови редове. </w:t>
      </w:r>
    </w:p>
    <w:p w:rsidR="00DC4961" w:rsidRPr="00F50E34" w:rsidRDefault="00DC4961" w:rsidP="00DC4961">
      <w:pPr>
        <w:ind w:firstLine="708"/>
        <w:jc w:val="both"/>
        <w:rPr>
          <w:rFonts w:ascii="Bookman Old Style" w:hAnsi="Bookman Old Style" w:cs="Bookman Old Style"/>
          <w:i/>
          <w:iCs/>
          <w:sz w:val="20"/>
          <w:szCs w:val="20"/>
        </w:rPr>
      </w:pPr>
      <w:r w:rsidRPr="00F50E34">
        <w:rPr>
          <w:rFonts w:ascii="Bookman Old Style" w:hAnsi="Bookman Old Style" w:cs="Bookman Old Style"/>
          <w:i/>
          <w:iCs/>
          <w:sz w:val="20"/>
          <w:szCs w:val="20"/>
        </w:rPr>
        <w:t xml:space="preserve"> Всеки участник попълва информацията </w:t>
      </w:r>
      <w:r>
        <w:rPr>
          <w:rFonts w:ascii="Bookman Old Style" w:hAnsi="Bookman Old Style" w:cs="Bookman Old Style"/>
          <w:i/>
          <w:iCs/>
          <w:sz w:val="20"/>
          <w:szCs w:val="20"/>
        </w:rPr>
        <w:t>във всички колони</w:t>
      </w:r>
      <w:r w:rsidRPr="00F50E34">
        <w:rPr>
          <w:rFonts w:ascii="Bookman Old Style" w:hAnsi="Bookman Old Style" w:cs="Bookman Old Style"/>
          <w:i/>
          <w:iCs/>
          <w:sz w:val="20"/>
          <w:szCs w:val="20"/>
        </w:rPr>
        <w:t>.</w:t>
      </w:r>
    </w:p>
    <w:p w:rsidR="00DC4961" w:rsidRPr="00F50E34" w:rsidRDefault="00DC4961" w:rsidP="00DC4961">
      <w:pPr>
        <w:ind w:firstLine="708"/>
        <w:jc w:val="both"/>
        <w:rPr>
          <w:rFonts w:ascii="Bookman Old Style" w:hAnsi="Bookman Old Style" w:cs="Bookman Old Style"/>
          <w:i/>
          <w:iCs/>
          <w:sz w:val="20"/>
          <w:szCs w:val="20"/>
        </w:rPr>
      </w:pPr>
      <w:r w:rsidRPr="00F50E34">
        <w:rPr>
          <w:rFonts w:ascii="Bookman Old Style" w:hAnsi="Bookman Old Style" w:cs="Bookman Old Style"/>
          <w:i/>
          <w:iCs/>
          <w:sz w:val="20"/>
          <w:szCs w:val="20"/>
        </w:rPr>
        <w:t>Попълнен</w:t>
      </w:r>
      <w:r>
        <w:rPr>
          <w:rFonts w:ascii="Bookman Old Style" w:hAnsi="Bookman Old Style" w:cs="Bookman Old Style"/>
          <w:i/>
          <w:iCs/>
          <w:sz w:val="20"/>
          <w:szCs w:val="20"/>
        </w:rPr>
        <w:t>ият образец на Приложение №1</w:t>
      </w:r>
      <w:r w:rsidRPr="00F50E34">
        <w:rPr>
          <w:rFonts w:ascii="Bookman Old Style" w:hAnsi="Bookman Old Style" w:cs="Bookman Old Style"/>
          <w:i/>
          <w:iCs/>
          <w:sz w:val="20"/>
          <w:szCs w:val="20"/>
        </w:rPr>
        <w:t xml:space="preserve"> „Предлагана цена” се подписва и подпечатва от лицето, представляващо участни</w:t>
      </w:r>
      <w:r>
        <w:rPr>
          <w:rFonts w:ascii="Bookman Old Style" w:hAnsi="Bookman Old Style" w:cs="Bookman Old Style"/>
          <w:i/>
          <w:iCs/>
          <w:sz w:val="20"/>
          <w:szCs w:val="20"/>
        </w:rPr>
        <w:t>ка и прилага в запечатан плик №2</w:t>
      </w:r>
      <w:r w:rsidRPr="00F50E34">
        <w:rPr>
          <w:rFonts w:ascii="Bookman Old Style" w:hAnsi="Bookman Old Style" w:cs="Bookman Old Style"/>
          <w:i/>
          <w:iCs/>
          <w:sz w:val="20"/>
          <w:szCs w:val="20"/>
        </w:rPr>
        <w:t xml:space="preserve"> – „Предлагана цена”</w:t>
      </w:r>
    </w:p>
    <w:p w:rsidR="00DC4961" w:rsidRPr="00F50E34" w:rsidRDefault="00DC4961" w:rsidP="00DC4961">
      <w:pPr>
        <w:ind w:firstLine="708"/>
        <w:jc w:val="both"/>
        <w:rPr>
          <w:rFonts w:ascii="Bookman Old Style" w:hAnsi="Bookman Old Style" w:cs="Bookman Old Style"/>
          <w:b/>
          <w:bCs/>
          <w:sz w:val="20"/>
          <w:szCs w:val="20"/>
          <w:u w:val="single"/>
        </w:rPr>
      </w:pPr>
      <w:r w:rsidRPr="00F50E34">
        <w:rPr>
          <w:rFonts w:ascii="Bookman Old Style" w:hAnsi="Bookman Old Style" w:cs="Bookman Old Style"/>
          <w:i/>
          <w:iCs/>
          <w:sz w:val="20"/>
          <w:szCs w:val="20"/>
          <w:lang w:val="ru-RU"/>
        </w:rPr>
        <w:t xml:space="preserve"> </w:t>
      </w:r>
      <w:r w:rsidRPr="00F50E34">
        <w:rPr>
          <w:rFonts w:ascii="Bookman Old Style" w:hAnsi="Bookman Old Style" w:cs="Bookman Old Style"/>
          <w:i/>
          <w:iCs/>
          <w:sz w:val="20"/>
          <w:szCs w:val="20"/>
        </w:rPr>
        <w:t>Участник, който не е спазил тези изисквания на Възложителя, ще бъде отстранен от по-нататъшно участие в процедурата.</w:t>
      </w:r>
      <w:r w:rsidRPr="00F50E34">
        <w:rPr>
          <w:rFonts w:ascii="Bookman Old Style" w:hAnsi="Bookman Old Style" w:cs="Bookman Old Style"/>
          <w:b/>
          <w:bCs/>
          <w:sz w:val="20"/>
          <w:szCs w:val="20"/>
          <w:u w:val="single"/>
        </w:rPr>
        <w:t xml:space="preserve"> </w:t>
      </w:r>
    </w:p>
    <w:p w:rsidR="00DC4961" w:rsidRPr="00F50E34" w:rsidRDefault="00DC4961" w:rsidP="00DC4961">
      <w:pPr>
        <w:jc w:val="both"/>
        <w:rPr>
          <w:rFonts w:ascii="Bookman Old Style" w:hAnsi="Bookman Old Style" w:cs="Bookman Old Style"/>
          <w:i/>
          <w:iCs/>
          <w:sz w:val="20"/>
          <w:szCs w:val="20"/>
          <w:u w:val="single"/>
        </w:rPr>
      </w:pPr>
    </w:p>
    <w:p w:rsidR="00DC4961" w:rsidRPr="00F50E34" w:rsidRDefault="00DC4961" w:rsidP="00DC4961">
      <w:pPr>
        <w:jc w:val="both"/>
        <w:rPr>
          <w:rFonts w:ascii="Bookman Old Style" w:hAnsi="Bookman Old Style" w:cs="Bookman Old Style"/>
          <w:i/>
          <w:iCs/>
          <w:sz w:val="20"/>
          <w:szCs w:val="20"/>
          <w:u w:val="single"/>
        </w:rPr>
      </w:pPr>
    </w:p>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p w:rsidR="00DC4961" w:rsidRDefault="00DC4961" w:rsidP="00DC4961">
      <w:r>
        <w:rPr>
          <w:noProof/>
        </w:rPr>
        <w:drawing>
          <wp:inline distT="0" distB="0" distL="0" distR="0">
            <wp:extent cx="5753100" cy="1371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53100" cy="1371600"/>
                    </a:xfrm>
                    <a:prstGeom prst="rect">
                      <a:avLst/>
                    </a:prstGeom>
                    <a:noFill/>
                    <a:ln w="9525">
                      <a:noFill/>
                      <a:miter lim="800000"/>
                      <a:headEnd/>
                      <a:tailEnd/>
                    </a:ln>
                  </pic:spPr>
                </pic:pic>
              </a:graphicData>
            </a:graphic>
          </wp:inline>
        </w:drawing>
      </w:r>
    </w:p>
    <w:p w:rsidR="00DC4961" w:rsidRDefault="00DC4961" w:rsidP="00DC4961"/>
    <w:p w:rsidR="00DC4961" w:rsidRDefault="00DC4961" w:rsidP="00DC4961"/>
    <w:p w:rsidR="00DC4961" w:rsidRPr="004B25F7" w:rsidRDefault="00DC4961" w:rsidP="00DC4961">
      <w:pPr>
        <w:jc w:val="right"/>
        <w:outlineLvl w:val="0"/>
        <w:rPr>
          <w:rFonts w:ascii="Bookman Old Style" w:hAnsi="Bookman Old Style" w:cs="Bookman Old Style"/>
          <w:b/>
          <w:bCs/>
        </w:rPr>
      </w:pPr>
      <w:r w:rsidRPr="004B25F7">
        <w:rPr>
          <w:rFonts w:ascii="Bookman Old Style" w:hAnsi="Bookman Old Style"/>
          <w:b/>
        </w:rPr>
        <w:t>ОБРАЗЕЦ № 5</w:t>
      </w:r>
    </w:p>
    <w:p w:rsidR="00DC4961" w:rsidRDefault="00DC4961" w:rsidP="00DC4961">
      <w:pPr>
        <w:pStyle w:val="Heading1"/>
        <w:jc w:val="center"/>
        <w:rPr>
          <w:rFonts w:ascii="Bookman Old Style" w:hAnsi="Bookman Old Style"/>
          <w:sz w:val="24"/>
          <w:szCs w:val="24"/>
        </w:rPr>
      </w:pPr>
      <w:r>
        <w:rPr>
          <w:rFonts w:ascii="Bookman Old Style" w:hAnsi="Bookman Old Style"/>
          <w:sz w:val="24"/>
          <w:szCs w:val="24"/>
        </w:rPr>
        <w:t>Д  О  Г  О В  О  Р</w:t>
      </w:r>
    </w:p>
    <w:p w:rsidR="00DC4961" w:rsidRPr="00732873" w:rsidRDefault="00DC4961" w:rsidP="00DC4961">
      <w:pPr>
        <w:pStyle w:val="Heading1"/>
        <w:jc w:val="center"/>
        <w:rPr>
          <w:rFonts w:ascii="Bookman Old Style" w:hAnsi="Bookman Old Style"/>
          <w:sz w:val="24"/>
          <w:szCs w:val="24"/>
        </w:rPr>
      </w:pPr>
      <w:r>
        <w:rPr>
          <w:rFonts w:ascii="Bookman Old Style" w:hAnsi="Bookman Old Style"/>
          <w:sz w:val="24"/>
          <w:szCs w:val="24"/>
        </w:rPr>
        <w:t>ЗА ДОСТАВКА НА ОФИС КОНСУМАТИВИ</w:t>
      </w:r>
    </w:p>
    <w:p w:rsidR="00DC4961" w:rsidRPr="00E20E37" w:rsidRDefault="00DC4961" w:rsidP="00DC4961">
      <w:pPr>
        <w:rPr>
          <w:rFonts w:ascii="Bookman Old Style" w:hAnsi="Bookman Old Style"/>
        </w:rPr>
      </w:pPr>
    </w:p>
    <w:p w:rsidR="00DC4961" w:rsidRPr="00E20E37" w:rsidRDefault="00DC4961" w:rsidP="00DC4961">
      <w:pPr>
        <w:ind w:firstLine="720"/>
        <w:jc w:val="both"/>
        <w:rPr>
          <w:rFonts w:ascii="Bookman Old Style" w:hAnsi="Bookman Old Style"/>
          <w:lang w:val="ru-RU"/>
        </w:rPr>
      </w:pPr>
    </w:p>
    <w:p w:rsidR="00DC4961" w:rsidRPr="00E20E37" w:rsidRDefault="00DC4961" w:rsidP="00DC4961">
      <w:pPr>
        <w:ind w:firstLine="720"/>
        <w:jc w:val="both"/>
        <w:rPr>
          <w:rFonts w:ascii="Bookman Old Style" w:hAnsi="Bookman Old Style"/>
        </w:rPr>
      </w:pPr>
      <w:r>
        <w:rPr>
          <w:rFonts w:ascii="Bookman Old Style" w:hAnsi="Bookman Old Style"/>
          <w:bCs/>
        </w:rPr>
        <w:t xml:space="preserve">         Днес, ...........2015 год., в гр. Бургас, на основание чл.14, ал.4, т.2 от ЗОП, между</w:t>
      </w:r>
      <w:r w:rsidRPr="00E20E37">
        <w:rPr>
          <w:rFonts w:ascii="Bookman Old Style" w:hAnsi="Bookman Old Style"/>
        </w:rPr>
        <w:t>:</w:t>
      </w:r>
    </w:p>
    <w:p w:rsidR="00DC4961" w:rsidRPr="00E20E37" w:rsidRDefault="00DC4961" w:rsidP="00DC4961">
      <w:pPr>
        <w:ind w:firstLine="720"/>
        <w:jc w:val="both"/>
        <w:rPr>
          <w:rFonts w:ascii="Bookman Old Style" w:hAnsi="Bookman Old Style"/>
          <w:b/>
          <w:bCs/>
          <w:lang w:val="ru-RU"/>
        </w:rPr>
      </w:pPr>
    </w:p>
    <w:p w:rsidR="00DC4961" w:rsidRPr="007F506D" w:rsidRDefault="00DC4961" w:rsidP="00DC4961">
      <w:pPr>
        <w:jc w:val="both"/>
        <w:rPr>
          <w:rFonts w:ascii="Bookman Old Style" w:hAnsi="Bookman Old Style"/>
        </w:rPr>
      </w:pPr>
      <w:r w:rsidRPr="007F506D">
        <w:rPr>
          <w:rFonts w:ascii="Bookman Old Style" w:hAnsi="Bookman Old Style"/>
          <w:b/>
          <w:bCs/>
        </w:rPr>
        <w:t xml:space="preserve">                 1.“МНОГОПРОФИЛНА БОЛНИЦА ЗА АКТИВНО ЛЕЧЕНИЕ – БУРГАС” АД,</w:t>
      </w:r>
      <w:r>
        <w:rPr>
          <w:rFonts w:ascii="Bookman Old Style" w:hAnsi="Bookman Old Style"/>
        </w:rPr>
        <w:t xml:space="preserve"> ЕИК</w:t>
      </w:r>
      <w:r w:rsidRPr="007F506D">
        <w:rPr>
          <w:rFonts w:ascii="Bookman Old Style" w:hAnsi="Bookman Old Style"/>
        </w:rPr>
        <w:t xml:space="preserve"> 102274111, със седалище и адрес на управление: гр. Бургас, бул. “Стефан Стамболов” №</w:t>
      </w:r>
      <w:r>
        <w:rPr>
          <w:rFonts w:ascii="Bookman Old Style" w:hAnsi="Bookman Old Style"/>
        </w:rPr>
        <w:t>73, представлявано от изпълнителния директор</w:t>
      </w:r>
      <w:r w:rsidRPr="007F506D">
        <w:rPr>
          <w:rFonts w:ascii="Bookman Old Style" w:hAnsi="Bookman Old Style"/>
        </w:rPr>
        <w:t xml:space="preserve"> д – р Георги  Енчев Матев и гл. счетоводител – Ани Иванова Бъчварова, от една страна, наричано по – долу “</w:t>
      </w:r>
      <w:r w:rsidRPr="007F506D">
        <w:rPr>
          <w:rFonts w:ascii="Bookman Old Style" w:hAnsi="Bookman Old Style"/>
          <w:b/>
          <w:bCs/>
        </w:rPr>
        <w:t>ВЪЗЛОЖИТЕЛ”</w:t>
      </w:r>
      <w:r w:rsidRPr="007F506D">
        <w:rPr>
          <w:rFonts w:ascii="Bookman Old Style" w:hAnsi="Bookman Old Style"/>
        </w:rPr>
        <w:t xml:space="preserve">, </w:t>
      </w:r>
      <w:r w:rsidRPr="007F506D">
        <w:rPr>
          <w:rFonts w:ascii="Bookman Old Style" w:hAnsi="Bookman Old Style"/>
          <w:lang w:val="ru-RU"/>
        </w:rPr>
        <w:t>от една страна,</w:t>
      </w:r>
    </w:p>
    <w:p w:rsidR="00DC4961" w:rsidRPr="007F506D" w:rsidRDefault="00DC4961" w:rsidP="00DC4961">
      <w:pPr>
        <w:ind w:firstLine="851"/>
        <w:jc w:val="both"/>
        <w:rPr>
          <w:rFonts w:ascii="Bookman Old Style" w:hAnsi="Bookman Old Style"/>
          <w:lang w:val="ru-RU"/>
        </w:rPr>
      </w:pPr>
      <w:r>
        <w:rPr>
          <w:rFonts w:ascii="Bookman Old Style" w:hAnsi="Bookman Old Style"/>
          <w:lang w:val="ru-RU"/>
        </w:rPr>
        <w:t xml:space="preserve">   </w:t>
      </w:r>
      <w:r w:rsidRPr="007F506D">
        <w:rPr>
          <w:rFonts w:ascii="Bookman Old Style" w:hAnsi="Bookman Old Style"/>
          <w:lang w:val="ru-RU"/>
        </w:rPr>
        <w:t>и</w:t>
      </w:r>
    </w:p>
    <w:p w:rsidR="00DC4961" w:rsidRPr="00141D2B" w:rsidRDefault="00DC4961" w:rsidP="00DC4961">
      <w:pPr>
        <w:jc w:val="both"/>
        <w:rPr>
          <w:rFonts w:ascii="Bookman Old Style" w:hAnsi="Bookman Old Style"/>
        </w:rPr>
      </w:pPr>
      <w:r w:rsidRPr="00141D2B">
        <w:rPr>
          <w:rFonts w:ascii="Bookman Old Style" w:hAnsi="Bookman Old Style"/>
          <w:shadow/>
        </w:rPr>
        <w:t xml:space="preserve">         </w:t>
      </w:r>
      <w:r>
        <w:rPr>
          <w:rFonts w:ascii="Bookman Old Style" w:hAnsi="Bookman Old Style"/>
          <w:shadow/>
        </w:rPr>
        <w:t xml:space="preserve">   </w:t>
      </w:r>
      <w:r w:rsidRPr="00141D2B">
        <w:rPr>
          <w:rFonts w:ascii="Bookman Old Style" w:hAnsi="Bookman Old Style"/>
          <w:shadow/>
        </w:rPr>
        <w:t xml:space="preserve"> </w:t>
      </w:r>
      <w:r w:rsidRPr="00141D2B">
        <w:rPr>
          <w:rFonts w:ascii="Bookman Old Style" w:hAnsi="Bookman Old Style"/>
          <w:b/>
          <w:shadow/>
        </w:rPr>
        <w:t xml:space="preserve"> 2. </w:t>
      </w:r>
      <w:r>
        <w:rPr>
          <w:rFonts w:ascii="Bookman Old Style" w:hAnsi="Bookman Old Style"/>
          <w:b/>
        </w:rPr>
        <w:t>………………………</w:t>
      </w:r>
      <w:r w:rsidRPr="002016C1">
        <w:rPr>
          <w:rFonts w:ascii="Bookman Old Style" w:hAnsi="Bookman Old Style"/>
        </w:rPr>
        <w:t>,</w:t>
      </w:r>
      <w:r>
        <w:rPr>
          <w:rFonts w:ascii="Bookman Old Style" w:hAnsi="Bookman Old Style"/>
        </w:rPr>
        <w:t xml:space="preserve"> ЕИК ………………….., със седалище и адрес на управление: ………………………………………., представлявано от ………………………………… - …………………….</w:t>
      </w:r>
      <w:r w:rsidRPr="00141D2B">
        <w:rPr>
          <w:rFonts w:ascii="Bookman Old Style" w:hAnsi="Bookman Old Style"/>
        </w:rPr>
        <w:t xml:space="preserve">, </w:t>
      </w:r>
      <w:r w:rsidRPr="00141D2B">
        <w:rPr>
          <w:rFonts w:ascii="Bookman Old Style" w:hAnsi="Bookman Old Style"/>
          <w:lang w:val="ru-RU"/>
        </w:rPr>
        <w:t xml:space="preserve">наричано по-нататък в </w:t>
      </w:r>
      <w:r w:rsidRPr="00141D2B">
        <w:rPr>
          <w:rFonts w:ascii="Bookman Old Style" w:hAnsi="Bookman Old Style"/>
        </w:rPr>
        <w:t>д</w:t>
      </w:r>
      <w:r w:rsidRPr="00141D2B">
        <w:rPr>
          <w:rFonts w:ascii="Bookman Old Style" w:hAnsi="Bookman Old Style"/>
          <w:lang w:val="ru-RU"/>
        </w:rPr>
        <w:t xml:space="preserve">оговора </w:t>
      </w:r>
      <w:r w:rsidRPr="00141D2B">
        <w:rPr>
          <w:rFonts w:ascii="Bookman Old Style" w:hAnsi="Bookman Old Style"/>
          <w:b/>
          <w:lang w:val="ru-RU"/>
        </w:rPr>
        <w:t>«</w:t>
      </w:r>
      <w:r w:rsidRPr="00141D2B">
        <w:rPr>
          <w:rFonts w:ascii="Bookman Old Style" w:hAnsi="Bookman Old Style"/>
          <w:b/>
          <w:caps/>
          <w:lang w:val="ru-RU"/>
        </w:rPr>
        <w:t>Изпълнител»</w:t>
      </w:r>
      <w:r w:rsidRPr="00141D2B">
        <w:rPr>
          <w:rFonts w:ascii="Bookman Old Style" w:hAnsi="Bookman Old Style"/>
          <w:lang w:val="ru-RU"/>
        </w:rPr>
        <w:t xml:space="preserve"> от друга страна,</w:t>
      </w:r>
    </w:p>
    <w:p w:rsidR="00DC4961" w:rsidRPr="00A24B33" w:rsidRDefault="00DC4961" w:rsidP="00DC4961">
      <w:pPr>
        <w:jc w:val="both"/>
        <w:rPr>
          <w:rFonts w:ascii="Bookman Old Style" w:hAnsi="Bookman Old Style"/>
          <w:lang w:val="ru-RU"/>
        </w:rPr>
      </w:pPr>
      <w:r>
        <w:rPr>
          <w:rFonts w:ascii="Bookman Old Style" w:hAnsi="Bookman Old Style"/>
          <w:lang w:val="ru-RU"/>
        </w:rPr>
        <w:t xml:space="preserve"> във връзка с проведена процедура за избор на изпълнител по договор за поръчка, въз основа на разглеждане и оценка на </w:t>
      </w:r>
      <w:r>
        <w:rPr>
          <w:rFonts w:ascii="Bookman Old Style" w:hAnsi="Bookman Old Style"/>
        </w:rPr>
        <w:t>предложения, внесени при условията на публикувана публична покана №</w:t>
      </w:r>
      <w:r>
        <w:rPr>
          <w:rFonts w:ascii="Bookman Old Style" w:hAnsi="Bookman Old Style"/>
          <w:lang w:val="en-US"/>
        </w:rPr>
        <w:t xml:space="preserve"> </w:t>
      </w:r>
      <w:r>
        <w:rPr>
          <w:rFonts w:ascii="Bookman Old Style" w:hAnsi="Bookman Old Style"/>
        </w:rPr>
        <w:t>……………../……………..</w:t>
      </w:r>
      <w:r>
        <w:rPr>
          <w:rFonts w:ascii="Bookman Old Style" w:hAnsi="Bookman Old Style"/>
          <w:lang w:val="ru-RU"/>
        </w:rPr>
        <w:t xml:space="preserve">, </w:t>
      </w:r>
      <w:r w:rsidRPr="00E20E37">
        <w:rPr>
          <w:rFonts w:ascii="Bookman Old Style" w:hAnsi="Bookman Old Style"/>
        </w:rPr>
        <w:t>се сключи настоящият договор за следното:</w:t>
      </w:r>
    </w:p>
    <w:p w:rsidR="00DC4961" w:rsidRPr="00E20E37" w:rsidRDefault="00DC4961" w:rsidP="00DC4961">
      <w:pPr>
        <w:jc w:val="center"/>
        <w:rPr>
          <w:rFonts w:ascii="Bookman Old Style" w:hAnsi="Bookman Old Style"/>
          <w:b/>
          <w:bCs/>
          <w:lang w:val="ru-RU"/>
        </w:rPr>
      </w:pPr>
    </w:p>
    <w:p w:rsidR="00DC4961" w:rsidRPr="00E20E37" w:rsidRDefault="00DC4961" w:rsidP="00DC4961">
      <w:pPr>
        <w:jc w:val="center"/>
        <w:rPr>
          <w:rFonts w:ascii="Bookman Old Style" w:hAnsi="Bookman Old Style"/>
          <w:b/>
          <w:bCs/>
        </w:rPr>
      </w:pPr>
      <w:smartTag w:uri="urn:schemas-microsoft-com:office:smarttags" w:element="place">
        <w:r w:rsidRPr="00E20E37">
          <w:rPr>
            <w:rFonts w:ascii="Bookman Old Style" w:hAnsi="Bookman Old Style"/>
            <w:b/>
            <w:bCs/>
            <w:lang w:val="en-US"/>
          </w:rPr>
          <w:t>I</w:t>
        </w:r>
        <w:r w:rsidRPr="00E20E37">
          <w:rPr>
            <w:rFonts w:ascii="Bookman Old Style" w:hAnsi="Bookman Old Style"/>
            <w:b/>
            <w:bCs/>
          </w:rPr>
          <w:t>.</w:t>
        </w:r>
      </w:smartTag>
      <w:r w:rsidRPr="00E20E37">
        <w:rPr>
          <w:rFonts w:ascii="Bookman Old Style" w:hAnsi="Bookman Old Style"/>
          <w:b/>
          <w:bCs/>
        </w:rPr>
        <w:t xml:space="preserve"> ПРЕДМЕТ НА ДОГОВОРА</w:t>
      </w:r>
    </w:p>
    <w:p w:rsidR="00DC4961" w:rsidRPr="00E20E37" w:rsidRDefault="00DC4961" w:rsidP="00DC4961">
      <w:pPr>
        <w:jc w:val="both"/>
        <w:rPr>
          <w:rFonts w:ascii="Bookman Old Style" w:hAnsi="Bookman Old Style"/>
          <w:b/>
          <w:bCs/>
        </w:rPr>
      </w:pPr>
    </w:p>
    <w:p w:rsidR="00DC4961" w:rsidRPr="00E20E37" w:rsidRDefault="00DC4961" w:rsidP="00DC4961">
      <w:pPr>
        <w:jc w:val="center"/>
        <w:rPr>
          <w:rFonts w:ascii="Bookman Old Style" w:hAnsi="Bookman Old Style"/>
          <w:b/>
          <w:bCs/>
        </w:rPr>
      </w:pPr>
      <w:r w:rsidRPr="00E20E37">
        <w:rPr>
          <w:rFonts w:ascii="Bookman Old Style" w:hAnsi="Bookman Old Style"/>
          <w:b/>
          <w:bCs/>
        </w:rPr>
        <w:tab/>
      </w:r>
      <w:smartTag w:uri="urn:schemas-microsoft-com:office:smarttags" w:element="place">
        <w:r w:rsidRPr="00E20E37">
          <w:rPr>
            <w:rFonts w:ascii="Bookman Old Style" w:hAnsi="Bookman Old Style"/>
            <w:b/>
            <w:bCs/>
            <w:lang w:val="en-US"/>
          </w:rPr>
          <w:t>I</w:t>
        </w:r>
        <w:r w:rsidRPr="00E20E37">
          <w:rPr>
            <w:rFonts w:ascii="Bookman Old Style" w:hAnsi="Bookman Old Style"/>
            <w:b/>
            <w:bCs/>
          </w:rPr>
          <w:t>.</w:t>
        </w:r>
      </w:smartTag>
      <w:r w:rsidRPr="00E20E37">
        <w:rPr>
          <w:rFonts w:ascii="Bookman Old Style" w:hAnsi="Bookman Old Style"/>
          <w:b/>
          <w:bCs/>
        </w:rPr>
        <w:t xml:space="preserve"> ПРЕДМЕТ НА ДОГОВОРА</w:t>
      </w:r>
    </w:p>
    <w:p w:rsidR="00DC4961" w:rsidRPr="00A24B33" w:rsidRDefault="00DC4961" w:rsidP="00DC4961">
      <w:pPr>
        <w:ind w:hanging="720"/>
        <w:jc w:val="both"/>
        <w:rPr>
          <w:rFonts w:ascii="Bookman Old Style" w:hAnsi="Bookman Old Style"/>
        </w:rPr>
      </w:pPr>
      <w:r w:rsidRPr="00E20E37">
        <w:rPr>
          <w:rFonts w:ascii="Bookman Old Style" w:hAnsi="Bookman Old Style"/>
          <w:b/>
          <w:bCs/>
        </w:rPr>
        <w:tab/>
      </w:r>
      <w:r w:rsidRPr="00E20E37">
        <w:rPr>
          <w:rFonts w:ascii="Bookman Old Style" w:hAnsi="Bookman Old Style"/>
          <w:b/>
          <w:bCs/>
        </w:rPr>
        <w:tab/>
        <w:t>1.</w:t>
      </w:r>
      <w:r w:rsidRPr="00664593">
        <w:rPr>
          <w:rFonts w:ascii="Bookman Old Style" w:hAnsi="Bookman Old Style"/>
          <w:bCs/>
        </w:rPr>
        <w:t>Възложителят</w:t>
      </w:r>
      <w:r w:rsidRPr="00664593">
        <w:rPr>
          <w:rFonts w:ascii="Bookman Old Style" w:hAnsi="Bookman Old Style"/>
        </w:rPr>
        <w:t xml:space="preserve"> </w:t>
      </w:r>
      <w:r w:rsidRPr="00E20E37">
        <w:rPr>
          <w:rFonts w:ascii="Bookman Old Style" w:hAnsi="Bookman Old Style"/>
        </w:rPr>
        <w:t xml:space="preserve">възлага, а </w:t>
      </w:r>
      <w:r w:rsidRPr="00664593">
        <w:rPr>
          <w:rFonts w:ascii="Bookman Old Style" w:hAnsi="Bookman Old Style"/>
          <w:bCs/>
        </w:rPr>
        <w:t>Изпълнителят</w:t>
      </w:r>
      <w:r w:rsidRPr="00664593">
        <w:rPr>
          <w:rFonts w:ascii="Bookman Old Style" w:hAnsi="Bookman Old Style"/>
        </w:rPr>
        <w:t xml:space="preserve"> </w:t>
      </w:r>
      <w:r w:rsidRPr="00E20E37">
        <w:rPr>
          <w:rFonts w:ascii="Bookman Old Style" w:hAnsi="Bookman Old Style"/>
        </w:rPr>
        <w:t>се задължава да извърш</w:t>
      </w:r>
      <w:r>
        <w:rPr>
          <w:rFonts w:ascii="Bookman Old Style" w:hAnsi="Bookman Old Style"/>
        </w:rPr>
        <w:t>ва периодични доставки при условията на заявка от страна на „МБАЛ – Бургас” АД, на офис консумативи за лечебното заведение, наричани за целите на настоящия договор „стоките”, съгласно представената от Изпълнителя оферта, явяваща се неразделна част от настоящия договор, под формата на Приложение №1.</w:t>
      </w:r>
    </w:p>
    <w:p w:rsidR="00DC4961" w:rsidRPr="00E20E37" w:rsidRDefault="00DC4961" w:rsidP="00DC4961">
      <w:pPr>
        <w:pStyle w:val="BodyTextIndent3"/>
        <w:rPr>
          <w:rFonts w:ascii="Bookman Old Style" w:hAnsi="Bookman Old Style"/>
          <w:b/>
          <w:bCs/>
        </w:rPr>
      </w:pPr>
    </w:p>
    <w:p w:rsidR="00DC4961" w:rsidRPr="00E20E37" w:rsidRDefault="00DC4961" w:rsidP="00DC4961">
      <w:pPr>
        <w:jc w:val="center"/>
        <w:rPr>
          <w:rFonts w:ascii="Bookman Old Style" w:hAnsi="Bookman Old Style"/>
          <w:b/>
          <w:bCs/>
        </w:rPr>
      </w:pPr>
    </w:p>
    <w:p w:rsidR="00DC4961" w:rsidRPr="00E20E37" w:rsidRDefault="00DC4961" w:rsidP="00DC4961">
      <w:pPr>
        <w:jc w:val="center"/>
        <w:rPr>
          <w:rFonts w:ascii="Bookman Old Style" w:hAnsi="Bookman Old Style"/>
          <w:b/>
          <w:bCs/>
        </w:rPr>
      </w:pPr>
      <w:r w:rsidRPr="00E20E37">
        <w:rPr>
          <w:rFonts w:ascii="Bookman Old Style" w:hAnsi="Bookman Old Style"/>
          <w:b/>
          <w:bCs/>
          <w:lang w:val="en-US"/>
        </w:rPr>
        <w:t>II</w:t>
      </w:r>
      <w:r w:rsidRPr="00E20E37">
        <w:rPr>
          <w:rFonts w:ascii="Bookman Old Style" w:hAnsi="Bookman Old Style"/>
          <w:b/>
          <w:bCs/>
        </w:rPr>
        <w:t xml:space="preserve">. ЦЕНИ И ОБЩА СТОЙНОСТ НА </w:t>
      </w:r>
    </w:p>
    <w:p w:rsidR="00DC4961" w:rsidRPr="00E20E37" w:rsidRDefault="00DC4961" w:rsidP="00DC4961">
      <w:pPr>
        <w:jc w:val="center"/>
        <w:rPr>
          <w:rFonts w:ascii="Bookman Old Style" w:hAnsi="Bookman Old Style"/>
          <w:b/>
          <w:bCs/>
        </w:rPr>
      </w:pPr>
      <w:r w:rsidRPr="00E20E37">
        <w:rPr>
          <w:rFonts w:ascii="Bookman Old Style" w:hAnsi="Bookman Old Style"/>
          <w:b/>
          <w:bCs/>
        </w:rPr>
        <w:t>ДОСТАВКИТЕ ПО ДОГОВОРА</w:t>
      </w:r>
    </w:p>
    <w:p w:rsidR="00DC4961" w:rsidRPr="00C264EE" w:rsidRDefault="00DC4961" w:rsidP="00DC4961">
      <w:pPr>
        <w:jc w:val="both"/>
        <w:rPr>
          <w:rFonts w:ascii="Bookman Old Style" w:hAnsi="Bookman Old Style"/>
        </w:rPr>
      </w:pPr>
      <w:r>
        <w:rPr>
          <w:rFonts w:ascii="Bookman Old Style" w:hAnsi="Bookman Old Style"/>
          <w:b/>
          <w:bCs/>
        </w:rPr>
        <w:lastRenderedPageBreak/>
        <w:t xml:space="preserve">            </w:t>
      </w:r>
      <w:r w:rsidRPr="00C264EE">
        <w:rPr>
          <w:rFonts w:ascii="Bookman Old Style" w:hAnsi="Bookman Old Style"/>
          <w:b/>
          <w:bCs/>
        </w:rPr>
        <w:t>2.1.</w:t>
      </w:r>
      <w:r w:rsidRPr="00C264EE">
        <w:rPr>
          <w:rFonts w:ascii="Bookman Old Style" w:hAnsi="Bookman Old Style"/>
        </w:rPr>
        <w:t xml:space="preserve"> .</w:t>
      </w:r>
      <w:r>
        <w:rPr>
          <w:rFonts w:ascii="Bookman Old Style" w:hAnsi="Bookman Old Style"/>
        </w:rPr>
        <w:t xml:space="preserve"> Възложителят възлага, а Изпълнителят</w:t>
      </w:r>
      <w:r w:rsidRPr="00C264EE">
        <w:rPr>
          <w:rFonts w:ascii="Bookman Old Style" w:hAnsi="Bookman Old Style"/>
        </w:rPr>
        <w:t xml:space="preserve"> приема да изпълни предмета на договора срещу </w:t>
      </w:r>
      <w:r>
        <w:rPr>
          <w:rFonts w:ascii="Bookman Old Style" w:hAnsi="Bookman Old Style"/>
        </w:rPr>
        <w:t>заплащане на цена в размер до 66 000 (шестдесет и шест</w:t>
      </w:r>
      <w:r w:rsidRPr="00C264EE">
        <w:rPr>
          <w:rFonts w:ascii="Bookman Old Style" w:hAnsi="Bookman Old Style"/>
        </w:rPr>
        <w:t xml:space="preserve"> хиляди) лв. без вкл. ДДС, при единични цени на съответните</w:t>
      </w:r>
      <w:r>
        <w:rPr>
          <w:rFonts w:ascii="Bookman Old Style" w:hAnsi="Bookman Old Style"/>
        </w:rPr>
        <w:t xml:space="preserve"> артикули</w:t>
      </w:r>
      <w:r w:rsidRPr="00C264EE">
        <w:rPr>
          <w:rFonts w:ascii="Bookman Old Style" w:hAnsi="Bookman Old Style"/>
        </w:rPr>
        <w:t>, с</w:t>
      </w:r>
      <w:r>
        <w:rPr>
          <w:rFonts w:ascii="Bookman Old Style" w:hAnsi="Bookman Old Style"/>
        </w:rPr>
        <w:t>ъгласно представена от Изпълнителя</w:t>
      </w:r>
      <w:r w:rsidRPr="00C264EE">
        <w:rPr>
          <w:rFonts w:ascii="Bookman Old Style" w:hAnsi="Bookman Old Style"/>
        </w:rPr>
        <w:t xml:space="preserve"> оферта, явяваща се  неразделна част от договора.</w:t>
      </w:r>
    </w:p>
    <w:p w:rsidR="00DC4961" w:rsidRPr="00C264EE" w:rsidRDefault="00DC4961" w:rsidP="00DC4961">
      <w:pPr>
        <w:jc w:val="both"/>
        <w:rPr>
          <w:rFonts w:ascii="Bookman Old Style" w:hAnsi="Bookman Old Style"/>
        </w:rPr>
      </w:pPr>
      <w:r w:rsidRPr="00C264EE">
        <w:rPr>
          <w:rFonts w:ascii="Bookman Old Style" w:hAnsi="Bookman Old Style"/>
        </w:rPr>
        <w:t xml:space="preserve">           </w:t>
      </w:r>
      <w:r>
        <w:rPr>
          <w:rFonts w:ascii="Bookman Old Style" w:hAnsi="Bookman Old Style"/>
        </w:rPr>
        <w:t xml:space="preserve">  </w:t>
      </w:r>
      <w:r w:rsidRPr="00C264EE">
        <w:rPr>
          <w:rFonts w:ascii="Bookman Old Style" w:hAnsi="Bookman Old Style"/>
          <w:b/>
        </w:rPr>
        <w:t>2.2</w:t>
      </w:r>
      <w:r>
        <w:rPr>
          <w:rFonts w:ascii="Bookman Old Style" w:hAnsi="Bookman Old Style"/>
        </w:rPr>
        <w:t>.</w:t>
      </w:r>
      <w:r w:rsidRPr="00C264EE">
        <w:rPr>
          <w:rFonts w:ascii="Bookman Old Style" w:hAnsi="Bookman Old Style"/>
        </w:rPr>
        <w:t xml:space="preserve"> Цената в</w:t>
      </w:r>
      <w:r>
        <w:rPr>
          <w:rFonts w:ascii="Bookman Old Style" w:hAnsi="Bookman Old Style"/>
        </w:rPr>
        <w:t>ключва стойността на стоките по чл</w:t>
      </w:r>
      <w:r w:rsidRPr="00C264EE">
        <w:rPr>
          <w:rFonts w:ascii="Bookman Old Style" w:hAnsi="Bookman Old Style"/>
        </w:rPr>
        <w:t>.1, с вс</w:t>
      </w:r>
      <w:r>
        <w:rPr>
          <w:rFonts w:ascii="Bookman Old Style" w:hAnsi="Bookman Old Style"/>
        </w:rPr>
        <w:t>ички разходи за доставка, франко склада на Възложителя.</w:t>
      </w:r>
    </w:p>
    <w:p w:rsidR="00DC4961" w:rsidRPr="00E61CE7" w:rsidRDefault="00DC4961" w:rsidP="00DC4961">
      <w:pPr>
        <w:pStyle w:val="BodyText"/>
        <w:ind w:right="-2"/>
        <w:jc w:val="both"/>
        <w:rPr>
          <w:rFonts w:ascii="Bookman Old Style" w:hAnsi="Bookman Old Style"/>
          <w:sz w:val="24"/>
          <w:szCs w:val="24"/>
        </w:rPr>
      </w:pPr>
      <w:r w:rsidRPr="00E61CE7">
        <w:rPr>
          <w:rFonts w:ascii="Bookman Old Style" w:hAnsi="Bookman Old Style"/>
          <w:b/>
          <w:bCs/>
          <w:sz w:val="24"/>
          <w:szCs w:val="24"/>
        </w:rPr>
        <w:t xml:space="preserve">           2.3.</w:t>
      </w:r>
      <w:r w:rsidRPr="00E61CE7">
        <w:rPr>
          <w:rFonts w:ascii="Bookman Old Style" w:hAnsi="Bookman Old Style"/>
          <w:sz w:val="24"/>
          <w:szCs w:val="24"/>
        </w:rPr>
        <w:t xml:space="preserve"> </w:t>
      </w:r>
      <w:proofErr w:type="spellStart"/>
      <w:r w:rsidRPr="00E61CE7">
        <w:rPr>
          <w:rFonts w:ascii="Bookman Old Style" w:hAnsi="Bookman Old Style"/>
          <w:sz w:val="24"/>
          <w:szCs w:val="24"/>
        </w:rPr>
        <w:t>Цената</w:t>
      </w:r>
      <w:proofErr w:type="spellEnd"/>
      <w:r w:rsidRPr="00E61CE7">
        <w:rPr>
          <w:rFonts w:ascii="Bookman Old Style" w:hAnsi="Bookman Old Style"/>
          <w:sz w:val="24"/>
          <w:szCs w:val="24"/>
        </w:rPr>
        <w:t xml:space="preserve"> </w:t>
      </w:r>
      <w:r>
        <w:rPr>
          <w:rFonts w:ascii="Bookman Old Style" w:hAnsi="Bookman Old Style"/>
          <w:sz w:val="24"/>
          <w:szCs w:val="24"/>
          <w:lang w:val="bg-BG"/>
        </w:rPr>
        <w:t xml:space="preserve">на стоките </w:t>
      </w:r>
      <w:r w:rsidRPr="00E61CE7">
        <w:rPr>
          <w:rFonts w:ascii="Bookman Old Style" w:hAnsi="Bookman Old Style"/>
          <w:sz w:val="24"/>
          <w:szCs w:val="24"/>
        </w:rPr>
        <w:t xml:space="preserve">е </w:t>
      </w:r>
      <w:proofErr w:type="spellStart"/>
      <w:r w:rsidRPr="00E61CE7">
        <w:rPr>
          <w:rFonts w:ascii="Bookman Old Style" w:hAnsi="Bookman Old Style"/>
          <w:sz w:val="24"/>
          <w:szCs w:val="24"/>
        </w:rPr>
        <w:t>фиксирана</w:t>
      </w:r>
      <w:proofErr w:type="spellEnd"/>
      <w:r w:rsidRPr="00E61CE7">
        <w:rPr>
          <w:rFonts w:ascii="Bookman Old Style" w:hAnsi="Bookman Old Style"/>
          <w:sz w:val="24"/>
          <w:szCs w:val="24"/>
        </w:rPr>
        <w:t xml:space="preserve"> и </w:t>
      </w:r>
      <w:proofErr w:type="spellStart"/>
      <w:r w:rsidRPr="00E61CE7">
        <w:rPr>
          <w:rFonts w:ascii="Bookman Old Style" w:hAnsi="Bookman Old Style"/>
          <w:sz w:val="24"/>
          <w:szCs w:val="24"/>
        </w:rPr>
        <w:t>не</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подлежи</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на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промяна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за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срока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на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действие</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на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договора</w:t>
      </w:r>
      <w:proofErr w:type="spellEnd"/>
      <w:r w:rsidRPr="00E61CE7">
        <w:rPr>
          <w:rFonts w:ascii="Bookman Old Style" w:hAnsi="Bookman Old Style"/>
          <w:sz w:val="24"/>
          <w:szCs w:val="24"/>
        </w:rPr>
        <w:t>.</w:t>
      </w:r>
    </w:p>
    <w:p w:rsidR="00DC4961" w:rsidRPr="00E61CE7" w:rsidRDefault="00DC4961" w:rsidP="00DC4961">
      <w:pPr>
        <w:jc w:val="both"/>
        <w:rPr>
          <w:rFonts w:ascii="Bookman Old Style" w:hAnsi="Bookman Old Style"/>
          <w:b/>
          <w:bCs/>
        </w:rPr>
      </w:pPr>
      <w:r w:rsidRPr="00E61CE7">
        <w:rPr>
          <w:rFonts w:ascii="Bookman Old Style" w:hAnsi="Bookman Old Style"/>
        </w:rPr>
        <w:tab/>
      </w:r>
    </w:p>
    <w:p w:rsidR="00DC4961" w:rsidRPr="00E61CE7" w:rsidRDefault="00DC4961" w:rsidP="00DC4961">
      <w:pPr>
        <w:jc w:val="center"/>
        <w:rPr>
          <w:rFonts w:ascii="Bookman Old Style" w:hAnsi="Bookman Old Style"/>
          <w:b/>
          <w:bCs/>
        </w:rPr>
      </w:pPr>
      <w:r w:rsidRPr="00E61CE7">
        <w:rPr>
          <w:rFonts w:ascii="Bookman Old Style" w:hAnsi="Bookman Old Style"/>
          <w:b/>
          <w:bCs/>
        </w:rPr>
        <w:t>І</w:t>
      </w:r>
      <w:r w:rsidRPr="00E61CE7">
        <w:rPr>
          <w:rFonts w:ascii="Bookman Old Style" w:hAnsi="Bookman Old Style"/>
          <w:b/>
          <w:bCs/>
          <w:lang w:val="en-US"/>
        </w:rPr>
        <w:t>II</w:t>
      </w:r>
      <w:r w:rsidRPr="00E61CE7">
        <w:rPr>
          <w:rFonts w:ascii="Bookman Old Style" w:hAnsi="Bookman Old Style"/>
          <w:b/>
          <w:bCs/>
        </w:rPr>
        <w:t>. УСЛОВИЯ И НАЧИН НА ПЛАЩАНЕ</w:t>
      </w:r>
    </w:p>
    <w:p w:rsidR="00DC4961" w:rsidRPr="00E61CE7" w:rsidRDefault="00DC4961" w:rsidP="00DC4961">
      <w:pPr>
        <w:pStyle w:val="BodyText"/>
        <w:ind w:firstLine="720"/>
        <w:jc w:val="both"/>
        <w:rPr>
          <w:rFonts w:ascii="Bookman Old Style" w:hAnsi="Bookman Old Style"/>
          <w:sz w:val="24"/>
          <w:szCs w:val="24"/>
        </w:rPr>
      </w:pPr>
      <w:r w:rsidRPr="00E61CE7">
        <w:rPr>
          <w:rFonts w:ascii="Bookman Old Style" w:hAnsi="Bookman Old Style"/>
          <w:b/>
          <w:bCs/>
          <w:sz w:val="24"/>
          <w:szCs w:val="24"/>
        </w:rPr>
        <w:t>3.1.</w:t>
      </w:r>
      <w:r>
        <w:rPr>
          <w:rFonts w:ascii="Bookman Old Style" w:hAnsi="Bookman Old Style"/>
          <w:sz w:val="24"/>
          <w:szCs w:val="24"/>
        </w:rPr>
        <w:t xml:space="preserve"> </w:t>
      </w:r>
      <w:proofErr w:type="spellStart"/>
      <w:r>
        <w:rPr>
          <w:rFonts w:ascii="Bookman Old Style" w:hAnsi="Bookman Old Style"/>
          <w:sz w:val="24"/>
          <w:szCs w:val="24"/>
        </w:rPr>
        <w:t>Заплащането</w:t>
      </w:r>
      <w:proofErr w:type="spellEnd"/>
      <w:r>
        <w:rPr>
          <w:rFonts w:ascii="Bookman Old Style" w:hAnsi="Bookman Old Style"/>
          <w:sz w:val="24"/>
          <w:szCs w:val="24"/>
        </w:rPr>
        <w:t xml:space="preserve"> </w:t>
      </w:r>
      <w:proofErr w:type="spellStart"/>
      <w:r>
        <w:rPr>
          <w:rFonts w:ascii="Bookman Old Style" w:hAnsi="Bookman Old Style"/>
          <w:sz w:val="24"/>
          <w:szCs w:val="24"/>
        </w:rPr>
        <w:t>на</w:t>
      </w:r>
      <w:proofErr w:type="spellEnd"/>
      <w:r>
        <w:rPr>
          <w:rFonts w:ascii="Bookman Old Style" w:hAnsi="Bookman Old Style"/>
          <w:sz w:val="24"/>
          <w:szCs w:val="24"/>
        </w:rPr>
        <w:t xml:space="preserve"> </w:t>
      </w:r>
      <w:proofErr w:type="spellStart"/>
      <w:r>
        <w:rPr>
          <w:rFonts w:ascii="Bookman Old Style" w:hAnsi="Bookman Old Style"/>
          <w:sz w:val="24"/>
          <w:szCs w:val="24"/>
        </w:rPr>
        <w:t>доставен</w:t>
      </w:r>
      <w:proofErr w:type="spellEnd"/>
      <w:r>
        <w:rPr>
          <w:rFonts w:ascii="Bookman Old Style" w:hAnsi="Bookman Old Style"/>
          <w:sz w:val="24"/>
          <w:szCs w:val="24"/>
          <w:lang w:val="bg-BG"/>
        </w:rPr>
        <w:t>ите</w:t>
      </w:r>
      <w:r w:rsidRPr="00E61CE7">
        <w:rPr>
          <w:rFonts w:ascii="Bookman Old Style" w:hAnsi="Bookman Old Style"/>
          <w:sz w:val="24"/>
          <w:szCs w:val="24"/>
        </w:rPr>
        <w:t xml:space="preserve"> </w:t>
      </w:r>
      <w:proofErr w:type="spellStart"/>
      <w:r w:rsidRPr="00E61CE7">
        <w:rPr>
          <w:rFonts w:ascii="Bookman Old Style" w:hAnsi="Bookman Old Style"/>
          <w:sz w:val="24"/>
          <w:szCs w:val="24"/>
        </w:rPr>
        <w:t>по</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силата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на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заявка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от</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Възложителя</w:t>
      </w:r>
      <w:proofErr w:type="spellEnd"/>
      <w:r w:rsidRPr="00E61CE7">
        <w:rPr>
          <w:rFonts w:ascii="Bookman Old Style" w:hAnsi="Bookman Old Style"/>
          <w:sz w:val="24"/>
          <w:szCs w:val="24"/>
        </w:rPr>
        <w:t xml:space="preserve"> </w:t>
      </w:r>
      <w:r>
        <w:rPr>
          <w:rFonts w:ascii="Bookman Old Style" w:hAnsi="Bookman Old Style"/>
          <w:sz w:val="24"/>
          <w:szCs w:val="24"/>
          <w:lang w:val="bg-BG"/>
        </w:rPr>
        <w:t xml:space="preserve">консумативи за </w:t>
      </w:r>
      <w:proofErr w:type="spellStart"/>
      <w:r w:rsidRPr="00E61CE7">
        <w:rPr>
          <w:rFonts w:ascii="Bookman Old Style" w:hAnsi="Bookman Old Style"/>
          <w:sz w:val="24"/>
          <w:szCs w:val="24"/>
        </w:rPr>
        <w:t>офис</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техника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се</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извършва</w:t>
      </w:r>
      <w:proofErr w:type="spellEnd"/>
      <w:r w:rsidRPr="00E61CE7">
        <w:rPr>
          <w:rFonts w:ascii="Bookman Old Style" w:hAnsi="Bookman Old Style"/>
          <w:sz w:val="24"/>
          <w:szCs w:val="24"/>
        </w:rPr>
        <w:t xml:space="preserve"> </w:t>
      </w:r>
      <w:r>
        <w:rPr>
          <w:rFonts w:ascii="Bookman Old Style" w:hAnsi="Bookman Old Style"/>
          <w:sz w:val="24"/>
          <w:szCs w:val="24"/>
          <w:lang w:val="bg-BG"/>
        </w:rPr>
        <w:t xml:space="preserve">в срок до 60 дни, </w:t>
      </w:r>
      <w:proofErr w:type="spellStart"/>
      <w:r w:rsidRPr="00E61CE7">
        <w:rPr>
          <w:rFonts w:ascii="Bookman Old Style" w:hAnsi="Bookman Old Style"/>
          <w:sz w:val="24"/>
          <w:szCs w:val="24"/>
        </w:rPr>
        <w:t>чрез</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плащане</w:t>
      </w:r>
      <w:proofErr w:type="spellEnd"/>
      <w:r w:rsidRPr="00E61CE7">
        <w:rPr>
          <w:rFonts w:ascii="Bookman Old Style" w:hAnsi="Bookman Old Style"/>
          <w:sz w:val="24"/>
          <w:szCs w:val="24"/>
        </w:rPr>
        <w:t xml:space="preserve"> в </w:t>
      </w:r>
      <w:proofErr w:type="spellStart"/>
      <w:r w:rsidRPr="00E61CE7">
        <w:rPr>
          <w:rFonts w:ascii="Bookman Old Style" w:hAnsi="Bookman Old Style"/>
          <w:sz w:val="24"/>
          <w:szCs w:val="24"/>
        </w:rPr>
        <w:t>брой</w:t>
      </w:r>
      <w:proofErr w:type="spellEnd"/>
      <w:r>
        <w:rPr>
          <w:rFonts w:ascii="Bookman Old Style" w:hAnsi="Bookman Old Style"/>
          <w:sz w:val="24"/>
          <w:szCs w:val="24"/>
          <w:lang w:val="bg-BG"/>
        </w:rPr>
        <w:t xml:space="preserve"> или по сметка на Изпълнителя</w:t>
      </w:r>
      <w:r w:rsidRPr="00E61CE7">
        <w:rPr>
          <w:rFonts w:ascii="Bookman Old Style" w:hAnsi="Bookman Old Style"/>
          <w:sz w:val="24"/>
          <w:szCs w:val="24"/>
        </w:rPr>
        <w:t xml:space="preserve">, </w:t>
      </w:r>
      <w:proofErr w:type="spellStart"/>
      <w:r w:rsidRPr="00E61CE7">
        <w:rPr>
          <w:rFonts w:ascii="Bookman Old Style" w:hAnsi="Bookman Old Style"/>
          <w:sz w:val="24"/>
          <w:szCs w:val="24"/>
        </w:rPr>
        <w:t>след</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представяне</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от</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страна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на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Изпълнителя</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на</w:t>
      </w:r>
      <w:proofErr w:type="spellEnd"/>
      <w:r w:rsidRPr="00E61CE7">
        <w:rPr>
          <w:rFonts w:ascii="Bookman Old Style" w:hAnsi="Bookman Old Style"/>
          <w:sz w:val="24"/>
          <w:szCs w:val="24"/>
        </w:rPr>
        <w:t xml:space="preserve"> </w:t>
      </w:r>
      <w:r w:rsidRPr="00E61CE7">
        <w:rPr>
          <w:rFonts w:ascii="Bookman Old Style" w:hAnsi="Bookman Old Style"/>
          <w:sz w:val="24"/>
          <w:szCs w:val="24"/>
          <w:lang w:val="ru-RU"/>
        </w:rPr>
        <w:t xml:space="preserve"> следните документи:</w:t>
      </w:r>
    </w:p>
    <w:p w:rsidR="00DC4961" w:rsidRDefault="00DC4961" w:rsidP="00DC4961">
      <w:pPr>
        <w:numPr>
          <w:ilvl w:val="0"/>
          <w:numId w:val="2"/>
        </w:numPr>
        <w:ind w:right="-61"/>
        <w:jc w:val="both"/>
        <w:rPr>
          <w:rFonts w:ascii="Bookman Old Style" w:hAnsi="Bookman Old Style"/>
        </w:rPr>
      </w:pPr>
      <w:r>
        <w:rPr>
          <w:rFonts w:ascii="Bookman Old Style" w:hAnsi="Bookman Old Style"/>
        </w:rPr>
        <w:t>доставна фактура – оригинал;</w:t>
      </w:r>
    </w:p>
    <w:p w:rsidR="00DC4961" w:rsidRPr="001D4ADB" w:rsidRDefault="00DC4961" w:rsidP="00DC4961">
      <w:pPr>
        <w:numPr>
          <w:ilvl w:val="0"/>
          <w:numId w:val="2"/>
        </w:numPr>
        <w:ind w:right="-61"/>
        <w:jc w:val="both"/>
        <w:rPr>
          <w:rFonts w:ascii="Bookman Old Style" w:hAnsi="Bookman Old Style"/>
        </w:rPr>
      </w:pPr>
      <w:r>
        <w:rPr>
          <w:rFonts w:ascii="Bookman Old Style" w:hAnsi="Bookman Old Style"/>
        </w:rPr>
        <w:t>приемно – предавателен протокол.</w:t>
      </w:r>
    </w:p>
    <w:p w:rsidR="00DC4961" w:rsidRPr="0046571D" w:rsidRDefault="00DC4961" w:rsidP="00DC4961">
      <w:pPr>
        <w:pStyle w:val="Heading1"/>
        <w:jc w:val="center"/>
        <w:rPr>
          <w:rFonts w:ascii="Bookman Old Style" w:hAnsi="Bookman Old Style"/>
          <w:sz w:val="24"/>
          <w:szCs w:val="24"/>
        </w:rPr>
      </w:pPr>
      <w:r w:rsidRPr="0046571D">
        <w:rPr>
          <w:rFonts w:ascii="Bookman Old Style" w:hAnsi="Bookman Old Style"/>
          <w:sz w:val="24"/>
          <w:szCs w:val="24"/>
        </w:rPr>
        <w:t>ІV. МЯСТО И ДАТА НА ДОСТАВЯНЕ</w:t>
      </w:r>
    </w:p>
    <w:p w:rsidR="00DC4961" w:rsidRPr="00AA7F85" w:rsidRDefault="00DC4961" w:rsidP="00DC4961">
      <w:pPr>
        <w:shd w:val="clear" w:color="auto" w:fill="FFFFFF"/>
        <w:tabs>
          <w:tab w:val="left" w:pos="499"/>
          <w:tab w:val="left" w:pos="9923"/>
        </w:tabs>
        <w:ind w:right="-114"/>
        <w:jc w:val="both"/>
        <w:rPr>
          <w:rFonts w:ascii="Bookman Old Style" w:hAnsi="Bookman Old Style"/>
          <w:color w:val="000000"/>
        </w:rPr>
      </w:pPr>
      <w:r>
        <w:rPr>
          <w:rFonts w:ascii="Bookman Old Style" w:hAnsi="Bookman Old Style"/>
          <w:color w:val="000000"/>
          <w:spacing w:val="-3"/>
        </w:rPr>
        <w:t xml:space="preserve">          </w:t>
      </w:r>
      <w:r>
        <w:rPr>
          <w:rFonts w:ascii="Bookman Old Style" w:hAnsi="Bookman Old Style"/>
          <w:b/>
          <w:color w:val="000000"/>
          <w:spacing w:val="-3"/>
        </w:rPr>
        <w:t>4</w:t>
      </w:r>
      <w:r w:rsidRPr="00AA7F85">
        <w:rPr>
          <w:rFonts w:ascii="Bookman Old Style" w:hAnsi="Bookman Old Style"/>
          <w:b/>
          <w:color w:val="000000"/>
          <w:spacing w:val="-3"/>
        </w:rPr>
        <w:t>.1.</w:t>
      </w:r>
      <w:r>
        <w:rPr>
          <w:rFonts w:ascii="Bookman Old Style" w:hAnsi="Bookman Old Style"/>
          <w:color w:val="000000"/>
          <w:spacing w:val="-3"/>
        </w:rPr>
        <w:t>Изпълнителят доставя стоките</w:t>
      </w:r>
      <w:r w:rsidRPr="000B5EF8">
        <w:rPr>
          <w:rFonts w:ascii="Bookman Old Style" w:hAnsi="Bookman Old Style"/>
          <w:color w:val="000000"/>
          <w:spacing w:val="-3"/>
        </w:rPr>
        <w:t xml:space="preserve"> до склада на Възложителя в</w:t>
      </w:r>
      <w:r w:rsidRPr="000B5EF8">
        <w:rPr>
          <w:rFonts w:ascii="Bookman Old Style" w:hAnsi="Bookman Old Style"/>
          <w:color w:val="000000"/>
          <w:spacing w:val="-3"/>
        </w:rPr>
        <w:br/>
        <w:t>сградата на “МБАЛ – Бургас” АД, гр. Бургас, бул. “Стефан Стамболов” № 73</w:t>
      </w:r>
      <w:r>
        <w:rPr>
          <w:rFonts w:ascii="Bookman Old Style" w:hAnsi="Bookman Old Style"/>
          <w:color w:val="000000"/>
          <w:spacing w:val="-3"/>
        </w:rPr>
        <w:t>, като за целта се подписва приемно – предавателен протокол.</w:t>
      </w:r>
      <w:r w:rsidRPr="000B5EF8">
        <w:rPr>
          <w:rFonts w:ascii="Bookman Old Style" w:hAnsi="Bookman Old Style"/>
          <w:color w:val="000000"/>
          <w:spacing w:val="-3"/>
        </w:rPr>
        <w:t>.</w:t>
      </w:r>
    </w:p>
    <w:p w:rsidR="00DC4961" w:rsidRPr="00E20E37" w:rsidRDefault="00DC4961" w:rsidP="00DC4961">
      <w:pPr>
        <w:jc w:val="both"/>
        <w:rPr>
          <w:rFonts w:ascii="Bookman Old Style" w:hAnsi="Bookman Old Style"/>
        </w:rPr>
      </w:pPr>
      <w:r w:rsidRPr="00E20E37">
        <w:rPr>
          <w:rFonts w:ascii="Bookman Old Style" w:hAnsi="Bookman Old Style"/>
        </w:rPr>
        <w:tab/>
      </w:r>
      <w:r>
        <w:rPr>
          <w:rFonts w:ascii="Bookman Old Style" w:hAnsi="Bookman Old Style"/>
          <w:b/>
          <w:bCs/>
        </w:rPr>
        <w:t>4</w:t>
      </w:r>
      <w:r w:rsidRPr="00E20E37">
        <w:rPr>
          <w:rFonts w:ascii="Bookman Old Style" w:hAnsi="Bookman Old Style"/>
          <w:b/>
          <w:bCs/>
        </w:rPr>
        <w:t xml:space="preserve">.2. </w:t>
      </w:r>
      <w:r w:rsidRPr="00E20E37">
        <w:rPr>
          <w:rFonts w:ascii="Bookman Old Style" w:hAnsi="Bookman Old Style"/>
        </w:rPr>
        <w:t xml:space="preserve">Рискът от случайното погиване или повреждане на стоките преминава върху </w:t>
      </w:r>
      <w:r w:rsidRPr="00E20E37">
        <w:rPr>
          <w:rFonts w:ascii="Bookman Old Style" w:hAnsi="Bookman Old Style"/>
          <w:b/>
          <w:bCs/>
        </w:rPr>
        <w:t xml:space="preserve">ВЪЗЛОЖИТЕЛЯ </w:t>
      </w:r>
      <w:r w:rsidRPr="00E20E37">
        <w:rPr>
          <w:rFonts w:ascii="Bookman Old Style" w:hAnsi="Bookman Old Style"/>
        </w:rPr>
        <w:t>от момента на приемането им на мястото на доставяне с приемателно-предавателен протокол.</w:t>
      </w:r>
    </w:p>
    <w:p w:rsidR="00DC4961" w:rsidRPr="00AA7F85" w:rsidRDefault="00DC4961" w:rsidP="00DC4961">
      <w:pPr>
        <w:jc w:val="both"/>
        <w:rPr>
          <w:rFonts w:ascii="Bookman Old Style" w:hAnsi="Bookman Old Style"/>
          <w:b/>
          <w:bCs/>
          <w:lang w:val="ru-RU"/>
        </w:rPr>
      </w:pPr>
      <w:r w:rsidRPr="00E20E37">
        <w:rPr>
          <w:rFonts w:ascii="Bookman Old Style" w:hAnsi="Bookman Old Style"/>
        </w:rPr>
        <w:t> </w:t>
      </w:r>
      <w:r w:rsidRPr="00E20E37">
        <w:rPr>
          <w:rFonts w:ascii="Bookman Old Style" w:hAnsi="Bookman Old Style"/>
        </w:rPr>
        <w:tab/>
      </w:r>
      <w:r>
        <w:rPr>
          <w:rFonts w:ascii="Bookman Old Style" w:hAnsi="Bookman Old Style"/>
          <w:b/>
          <w:bCs/>
        </w:rPr>
        <w:t>4</w:t>
      </w:r>
      <w:r w:rsidRPr="00E20E37">
        <w:rPr>
          <w:rFonts w:ascii="Bookman Old Style" w:hAnsi="Bookman Old Style"/>
          <w:b/>
          <w:bCs/>
        </w:rPr>
        <w:t>.</w:t>
      </w:r>
      <w:r>
        <w:rPr>
          <w:rFonts w:ascii="Bookman Old Style" w:hAnsi="Bookman Old Style"/>
          <w:b/>
          <w:bCs/>
        </w:rPr>
        <w:t>3.</w:t>
      </w:r>
      <w:r w:rsidRPr="00E20E37">
        <w:rPr>
          <w:rFonts w:ascii="Bookman Old Style" w:hAnsi="Bookman Old Style"/>
          <w:b/>
          <w:bCs/>
        </w:rPr>
        <w:t xml:space="preserve"> </w:t>
      </w:r>
      <w:r w:rsidRPr="00E20E37">
        <w:rPr>
          <w:rFonts w:ascii="Bookman Old Style" w:hAnsi="Bookman Old Style"/>
          <w:lang w:val="ru-RU"/>
        </w:rPr>
        <w:t xml:space="preserve">За дата на </w:t>
      </w:r>
      <w:r w:rsidRPr="00E20E37">
        <w:rPr>
          <w:rFonts w:ascii="Bookman Old Style" w:hAnsi="Bookman Old Style"/>
        </w:rPr>
        <w:t xml:space="preserve">доставяне на стоките по </w:t>
      </w:r>
      <w:r w:rsidRPr="00E20E37">
        <w:rPr>
          <w:rFonts w:ascii="Bookman Old Style" w:hAnsi="Bookman Old Style"/>
          <w:lang w:val="ru-RU"/>
        </w:rPr>
        <w:t>договора се счита датата на приемателно-предавателен</w:t>
      </w:r>
      <w:r w:rsidRPr="00E20E37">
        <w:rPr>
          <w:rFonts w:ascii="Bookman Old Style" w:hAnsi="Bookman Old Style"/>
          <w:lang w:val="be-BY"/>
        </w:rPr>
        <w:t>ия</w:t>
      </w:r>
      <w:r w:rsidRPr="00E20E37">
        <w:rPr>
          <w:rFonts w:ascii="Bookman Old Style" w:hAnsi="Bookman Old Style"/>
          <w:lang w:val="ru-RU"/>
        </w:rPr>
        <w:t xml:space="preserve"> протокол, с който </w:t>
      </w:r>
      <w:r w:rsidRPr="00E20E37">
        <w:rPr>
          <w:rFonts w:ascii="Bookman Old Style" w:hAnsi="Bookman Old Style"/>
        </w:rPr>
        <w:t>стоките се</w:t>
      </w:r>
      <w:r w:rsidRPr="00E20E37">
        <w:rPr>
          <w:rFonts w:ascii="Bookman Old Style" w:hAnsi="Bookman Old Style"/>
          <w:lang w:val="ru-RU"/>
        </w:rPr>
        <w:t xml:space="preserve"> предават на </w:t>
      </w:r>
      <w:r>
        <w:rPr>
          <w:rFonts w:ascii="Bookman Old Style" w:hAnsi="Bookman Old Style"/>
        </w:rPr>
        <w:t>крайния получател, съгласно чл.4</w:t>
      </w:r>
      <w:r w:rsidRPr="00E20E37">
        <w:rPr>
          <w:rFonts w:ascii="Bookman Old Style" w:hAnsi="Bookman Old Style"/>
        </w:rPr>
        <w:t>.1</w:t>
      </w:r>
      <w:r w:rsidRPr="00E20E37">
        <w:rPr>
          <w:rFonts w:ascii="Bookman Old Style" w:hAnsi="Bookman Old Style"/>
          <w:lang w:val="ru-RU"/>
        </w:rPr>
        <w:t>.</w:t>
      </w:r>
    </w:p>
    <w:p w:rsidR="00DC4961" w:rsidRPr="000B5EF8" w:rsidRDefault="00DC4961" w:rsidP="00DC4961">
      <w:pPr>
        <w:shd w:val="clear" w:color="auto" w:fill="FFFFFF"/>
        <w:tabs>
          <w:tab w:val="left" w:pos="528"/>
          <w:tab w:val="left" w:pos="9923"/>
        </w:tabs>
        <w:ind w:right="-114"/>
        <w:jc w:val="both"/>
        <w:rPr>
          <w:rFonts w:ascii="Bookman Old Style" w:hAnsi="Bookman Old Style"/>
          <w:color w:val="000000"/>
        </w:rPr>
      </w:pPr>
    </w:p>
    <w:p w:rsidR="00DC4961" w:rsidRPr="000B5EF8" w:rsidRDefault="00DC4961" w:rsidP="00DC4961">
      <w:pPr>
        <w:shd w:val="clear" w:color="auto" w:fill="FFFFFF"/>
        <w:tabs>
          <w:tab w:val="left" w:pos="9923"/>
        </w:tabs>
        <w:ind w:right="-114"/>
        <w:jc w:val="center"/>
        <w:rPr>
          <w:rFonts w:ascii="Bookman Old Style" w:hAnsi="Bookman Old Style"/>
        </w:rPr>
      </w:pPr>
      <w:r>
        <w:rPr>
          <w:rFonts w:ascii="Bookman Old Style" w:hAnsi="Bookman Old Style"/>
          <w:b/>
          <w:bCs/>
          <w:color w:val="000000"/>
          <w:spacing w:val="-13"/>
        </w:rPr>
        <w:t xml:space="preserve">V. </w:t>
      </w:r>
      <w:r w:rsidRPr="000B5EF8">
        <w:rPr>
          <w:rFonts w:ascii="Bookman Old Style" w:hAnsi="Bookman Old Style"/>
          <w:b/>
          <w:bCs/>
          <w:color w:val="000000"/>
          <w:spacing w:val="-13"/>
        </w:rPr>
        <w:t>СРОКОВЕ</w:t>
      </w:r>
    </w:p>
    <w:p w:rsidR="00DC4961" w:rsidRPr="000B5EF8" w:rsidRDefault="00DC4961" w:rsidP="00DC4961">
      <w:pPr>
        <w:shd w:val="clear" w:color="auto" w:fill="FFFFFF"/>
        <w:tabs>
          <w:tab w:val="left" w:pos="9923"/>
        </w:tabs>
        <w:ind w:right="-114"/>
        <w:jc w:val="both"/>
        <w:rPr>
          <w:rFonts w:ascii="Bookman Old Style" w:hAnsi="Bookman Old Style"/>
          <w:color w:val="000000"/>
          <w:spacing w:val="-3"/>
        </w:rPr>
      </w:pPr>
      <w:r w:rsidRPr="00CF2D32">
        <w:rPr>
          <w:rFonts w:ascii="Bookman Old Style" w:hAnsi="Bookman Old Style"/>
          <w:b/>
          <w:color w:val="000000"/>
          <w:spacing w:val="-3"/>
        </w:rPr>
        <w:t xml:space="preserve">        5.1.</w:t>
      </w:r>
      <w:r w:rsidRPr="000B5EF8">
        <w:rPr>
          <w:rFonts w:ascii="Bookman Old Style" w:hAnsi="Bookman Old Style"/>
          <w:color w:val="000000"/>
          <w:spacing w:val="-3"/>
        </w:rPr>
        <w:t xml:space="preserve"> Договорът се сключва за срок от една година, </w:t>
      </w:r>
      <w:r>
        <w:rPr>
          <w:rFonts w:ascii="Bookman Old Style" w:hAnsi="Bookman Old Style"/>
          <w:color w:val="000000"/>
          <w:spacing w:val="-3"/>
        </w:rPr>
        <w:t xml:space="preserve">считано от датата на подписването </w:t>
      </w:r>
      <w:r w:rsidRPr="000B5EF8">
        <w:rPr>
          <w:rFonts w:ascii="Bookman Old Style" w:hAnsi="Bookman Old Style"/>
          <w:color w:val="000000"/>
          <w:spacing w:val="-3"/>
        </w:rPr>
        <w:t xml:space="preserve"> му.</w:t>
      </w:r>
    </w:p>
    <w:p w:rsidR="00DC4961" w:rsidRPr="000B5EF8" w:rsidRDefault="00DC4961" w:rsidP="00DC4961">
      <w:pPr>
        <w:shd w:val="clear" w:color="auto" w:fill="FFFFFF"/>
        <w:tabs>
          <w:tab w:val="left" w:pos="312"/>
          <w:tab w:val="left" w:leader="dot" w:pos="8486"/>
          <w:tab w:val="left" w:pos="9923"/>
        </w:tabs>
        <w:ind w:right="-114"/>
        <w:jc w:val="both"/>
        <w:rPr>
          <w:rFonts w:ascii="Bookman Old Style" w:hAnsi="Bookman Old Style"/>
          <w:color w:val="000000"/>
          <w:spacing w:val="-3"/>
        </w:rPr>
      </w:pPr>
      <w:r w:rsidRPr="00CF2D32">
        <w:rPr>
          <w:rFonts w:ascii="Bookman Old Style" w:hAnsi="Bookman Old Style"/>
          <w:b/>
          <w:color w:val="000000"/>
          <w:spacing w:val="-3"/>
        </w:rPr>
        <w:t xml:space="preserve">        5.2.</w:t>
      </w:r>
      <w:r w:rsidRPr="000B5EF8">
        <w:rPr>
          <w:rFonts w:ascii="Bookman Old Style" w:hAnsi="Bookman Old Style"/>
          <w:color w:val="000000"/>
          <w:spacing w:val="-3"/>
        </w:rPr>
        <w:t xml:space="preserve"> Срокът за изпълнение на всяка конк</w:t>
      </w:r>
      <w:r>
        <w:rPr>
          <w:rFonts w:ascii="Bookman Old Style" w:hAnsi="Bookman Old Style"/>
          <w:color w:val="000000"/>
          <w:spacing w:val="-3"/>
        </w:rPr>
        <w:t>ретна доставка е до …………..  /…………/ часа/дни</w:t>
      </w:r>
      <w:r w:rsidRPr="000B5EF8">
        <w:rPr>
          <w:rFonts w:ascii="Bookman Old Style" w:hAnsi="Bookman Old Style"/>
          <w:color w:val="000000"/>
          <w:spacing w:val="-3"/>
        </w:rPr>
        <w:t xml:space="preserve"> и започва да тече от получаване на заявка от страна на Възложителя. Заявката се изпраща на Изпълнителя в писмен вид по пощата или по факс.</w:t>
      </w:r>
    </w:p>
    <w:p w:rsidR="00DC4961" w:rsidRPr="000B5EF8" w:rsidRDefault="00DC4961" w:rsidP="00DC4961">
      <w:pPr>
        <w:shd w:val="clear" w:color="auto" w:fill="FFFFFF"/>
        <w:tabs>
          <w:tab w:val="left" w:pos="312"/>
          <w:tab w:val="left" w:leader="dot" w:pos="8486"/>
          <w:tab w:val="left" w:pos="9923"/>
        </w:tabs>
        <w:ind w:right="-114"/>
        <w:jc w:val="both"/>
        <w:rPr>
          <w:rFonts w:ascii="Bookman Old Style" w:hAnsi="Bookman Old Style"/>
          <w:color w:val="000000"/>
          <w:spacing w:val="-3"/>
        </w:rPr>
      </w:pPr>
    </w:p>
    <w:p w:rsidR="00DC4961" w:rsidRPr="000B5EF8" w:rsidRDefault="00DC4961" w:rsidP="00DC4961">
      <w:pPr>
        <w:shd w:val="clear" w:color="auto" w:fill="FFFFFF"/>
        <w:tabs>
          <w:tab w:val="left" w:pos="312"/>
          <w:tab w:val="left" w:pos="9923"/>
        </w:tabs>
        <w:ind w:right="-114"/>
        <w:jc w:val="center"/>
        <w:rPr>
          <w:rFonts w:ascii="Bookman Old Style" w:hAnsi="Bookman Old Style"/>
          <w:b/>
          <w:bCs/>
          <w:color w:val="000000"/>
          <w:spacing w:val="-3"/>
        </w:rPr>
      </w:pPr>
      <w:r>
        <w:rPr>
          <w:rFonts w:ascii="Bookman Old Style" w:hAnsi="Bookman Old Style"/>
          <w:b/>
          <w:bCs/>
          <w:color w:val="000000"/>
          <w:spacing w:val="-3"/>
        </w:rPr>
        <w:t xml:space="preserve">VІ. </w:t>
      </w:r>
      <w:r w:rsidRPr="000B5EF8">
        <w:rPr>
          <w:rFonts w:ascii="Bookman Old Style" w:hAnsi="Bookman Old Style"/>
          <w:b/>
          <w:bCs/>
          <w:color w:val="000000"/>
          <w:spacing w:val="-3"/>
        </w:rPr>
        <w:t>ПРАВА И ЗАДЪЛЖЕНИЯ НА ИЗПЪЛНИТЕЛЯ</w:t>
      </w:r>
    </w:p>
    <w:p w:rsidR="00DC4961" w:rsidRPr="001D4ADB" w:rsidRDefault="00DC4961" w:rsidP="00DC4961">
      <w:pPr>
        <w:pStyle w:val="BodyText"/>
        <w:spacing w:after="0"/>
        <w:jc w:val="both"/>
        <w:rPr>
          <w:rFonts w:ascii="Bookman Old Style" w:hAnsi="Bookman Old Style"/>
          <w:sz w:val="24"/>
          <w:szCs w:val="24"/>
          <w:lang w:val="bg-BG"/>
        </w:rPr>
      </w:pPr>
      <w:r w:rsidRPr="00E61CE7">
        <w:rPr>
          <w:rFonts w:ascii="Bookman Old Style" w:hAnsi="Bookman Old Style"/>
          <w:b/>
          <w:bCs/>
          <w:sz w:val="24"/>
          <w:szCs w:val="24"/>
        </w:rPr>
        <w:t xml:space="preserve">            6.1.</w:t>
      </w:r>
      <w:r w:rsidRPr="00E61CE7">
        <w:rPr>
          <w:rFonts w:ascii="Bookman Old Style" w:hAnsi="Bookman Old Style"/>
          <w:sz w:val="24"/>
          <w:szCs w:val="24"/>
        </w:rPr>
        <w:t xml:space="preserve"> </w:t>
      </w:r>
      <w:proofErr w:type="spellStart"/>
      <w:r w:rsidRPr="00E61CE7">
        <w:rPr>
          <w:rFonts w:ascii="Bookman Old Style" w:hAnsi="Bookman Old Style"/>
          <w:sz w:val="24"/>
          <w:szCs w:val="24"/>
        </w:rPr>
        <w:t>Да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достави</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стоките</w:t>
      </w:r>
      <w:proofErr w:type="spellEnd"/>
      <w:r w:rsidRPr="00E61CE7">
        <w:rPr>
          <w:rFonts w:ascii="Bookman Old Style" w:hAnsi="Bookman Old Style"/>
          <w:sz w:val="24"/>
          <w:szCs w:val="24"/>
        </w:rPr>
        <w:t xml:space="preserve"> </w:t>
      </w:r>
      <w:proofErr w:type="spellStart"/>
      <w:r w:rsidRPr="00E61CE7">
        <w:rPr>
          <w:rFonts w:ascii="Bookman Old Style" w:hAnsi="Bookman Old Style"/>
          <w:color w:val="000000"/>
          <w:spacing w:val="-3"/>
          <w:sz w:val="24"/>
          <w:szCs w:val="24"/>
        </w:rPr>
        <w:t>на</w:t>
      </w:r>
      <w:proofErr w:type="spellEnd"/>
      <w:r w:rsidRPr="00E61CE7">
        <w:rPr>
          <w:rFonts w:ascii="Bookman Old Style" w:hAnsi="Bookman Old Style"/>
          <w:color w:val="000000"/>
          <w:spacing w:val="-3"/>
          <w:sz w:val="24"/>
          <w:szCs w:val="24"/>
        </w:rPr>
        <w:t xml:space="preserve"> </w:t>
      </w:r>
      <w:proofErr w:type="spellStart"/>
      <w:r w:rsidRPr="00E61CE7">
        <w:rPr>
          <w:rFonts w:ascii="Bookman Old Style" w:hAnsi="Bookman Old Style"/>
          <w:color w:val="000000"/>
          <w:spacing w:val="-3"/>
          <w:sz w:val="24"/>
          <w:szCs w:val="24"/>
        </w:rPr>
        <w:t>свой</w:t>
      </w:r>
      <w:proofErr w:type="spellEnd"/>
      <w:r w:rsidRPr="00E61CE7">
        <w:rPr>
          <w:rFonts w:ascii="Bookman Old Style" w:hAnsi="Bookman Old Style"/>
          <w:color w:val="000000"/>
          <w:spacing w:val="-3"/>
          <w:sz w:val="24"/>
          <w:szCs w:val="24"/>
        </w:rPr>
        <w:t xml:space="preserve"> </w:t>
      </w:r>
      <w:proofErr w:type="spellStart"/>
      <w:r w:rsidRPr="00E61CE7">
        <w:rPr>
          <w:rFonts w:ascii="Bookman Old Style" w:hAnsi="Bookman Old Style"/>
          <w:color w:val="000000"/>
          <w:spacing w:val="-3"/>
          <w:sz w:val="24"/>
          <w:szCs w:val="24"/>
        </w:rPr>
        <w:t>риск</w:t>
      </w:r>
      <w:proofErr w:type="spellEnd"/>
      <w:r w:rsidRPr="00E61CE7">
        <w:rPr>
          <w:rFonts w:ascii="Bookman Old Style" w:hAnsi="Bookman Old Style"/>
          <w:sz w:val="24"/>
          <w:szCs w:val="24"/>
        </w:rPr>
        <w:t xml:space="preserve"> в </w:t>
      </w:r>
      <w:proofErr w:type="spellStart"/>
      <w:r w:rsidRPr="00E61CE7">
        <w:rPr>
          <w:rFonts w:ascii="Bookman Old Style" w:hAnsi="Bookman Old Style"/>
          <w:sz w:val="24"/>
          <w:szCs w:val="24"/>
        </w:rPr>
        <w:t>договорения</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срок</w:t>
      </w:r>
      <w:proofErr w:type="spellEnd"/>
      <w:r w:rsidRPr="00E61CE7">
        <w:rPr>
          <w:rFonts w:ascii="Bookman Old Style" w:hAnsi="Bookman Old Style"/>
          <w:sz w:val="24"/>
          <w:szCs w:val="24"/>
        </w:rPr>
        <w:t xml:space="preserve"> и </w:t>
      </w:r>
      <w:proofErr w:type="spellStart"/>
      <w:r w:rsidRPr="00E61CE7">
        <w:rPr>
          <w:rFonts w:ascii="Bookman Old Style" w:hAnsi="Bookman Old Style"/>
          <w:sz w:val="24"/>
          <w:szCs w:val="24"/>
        </w:rPr>
        <w:t>да</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ги</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предаде</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придружени</w:t>
      </w:r>
      <w:proofErr w:type="spellEnd"/>
      <w:r w:rsidRPr="00E61CE7">
        <w:rPr>
          <w:rFonts w:ascii="Bookman Old Style" w:hAnsi="Bookman Old Style"/>
          <w:sz w:val="24"/>
          <w:szCs w:val="24"/>
        </w:rPr>
        <w:t xml:space="preserve"> с </w:t>
      </w:r>
      <w:proofErr w:type="spellStart"/>
      <w:r w:rsidRPr="00E61CE7">
        <w:rPr>
          <w:rFonts w:ascii="Bookman Old Style" w:hAnsi="Bookman Old Style"/>
          <w:sz w:val="24"/>
          <w:szCs w:val="24"/>
        </w:rPr>
        <w:t>необходимите</w:t>
      </w:r>
      <w:proofErr w:type="spellEnd"/>
      <w:r w:rsidRPr="00E61CE7">
        <w:rPr>
          <w:rFonts w:ascii="Bookman Old Style" w:hAnsi="Bookman Old Style"/>
          <w:sz w:val="24"/>
          <w:szCs w:val="24"/>
        </w:rPr>
        <w:t xml:space="preserve"> </w:t>
      </w:r>
      <w:proofErr w:type="spellStart"/>
      <w:r w:rsidRPr="00E61CE7">
        <w:rPr>
          <w:rFonts w:ascii="Bookman Old Style" w:hAnsi="Bookman Old Style"/>
          <w:sz w:val="24"/>
          <w:szCs w:val="24"/>
        </w:rPr>
        <w:t>документи</w:t>
      </w:r>
      <w:proofErr w:type="spellEnd"/>
      <w:r>
        <w:rPr>
          <w:rFonts w:ascii="Bookman Old Style" w:hAnsi="Bookman Old Style"/>
          <w:sz w:val="24"/>
          <w:szCs w:val="24"/>
          <w:lang w:val="bg-BG"/>
        </w:rPr>
        <w:t>, съгласно чл. 3.1 от настоящия договор.</w:t>
      </w:r>
    </w:p>
    <w:p w:rsidR="00DC4961" w:rsidRPr="001D4ADB" w:rsidRDefault="00DC4961" w:rsidP="00DC4961">
      <w:pPr>
        <w:pStyle w:val="BodyText"/>
        <w:spacing w:after="0"/>
        <w:jc w:val="both"/>
        <w:rPr>
          <w:rFonts w:ascii="Bookman Old Style" w:hAnsi="Bookman Old Style"/>
          <w:sz w:val="24"/>
          <w:szCs w:val="24"/>
          <w:lang w:val="bg-BG"/>
        </w:rPr>
      </w:pPr>
      <w:r w:rsidRPr="001D4ADB">
        <w:rPr>
          <w:rFonts w:ascii="Bookman Old Style" w:hAnsi="Bookman Old Style"/>
          <w:b/>
          <w:bCs/>
          <w:sz w:val="24"/>
          <w:szCs w:val="24"/>
        </w:rPr>
        <w:t xml:space="preserve">            6.2.</w:t>
      </w:r>
      <w:r w:rsidRPr="001D4ADB">
        <w:rPr>
          <w:rFonts w:ascii="Bookman Old Style" w:hAnsi="Bookman Old Style"/>
          <w:sz w:val="24"/>
          <w:szCs w:val="24"/>
        </w:rPr>
        <w:t xml:space="preserve"> </w:t>
      </w:r>
      <w:proofErr w:type="spellStart"/>
      <w:r w:rsidRPr="001D4ADB">
        <w:rPr>
          <w:rFonts w:ascii="Bookman Old Style" w:hAnsi="Bookman Old Style"/>
          <w:sz w:val="24"/>
          <w:szCs w:val="24"/>
        </w:rPr>
        <w:t>Да</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предаде</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стоките</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пакетирани</w:t>
      </w:r>
      <w:proofErr w:type="spellEnd"/>
      <w:r w:rsidRPr="001D4ADB">
        <w:rPr>
          <w:rFonts w:ascii="Bookman Old Style" w:hAnsi="Bookman Old Style"/>
          <w:sz w:val="24"/>
          <w:szCs w:val="24"/>
        </w:rPr>
        <w:t xml:space="preserve"> и </w:t>
      </w:r>
      <w:proofErr w:type="spellStart"/>
      <w:r w:rsidRPr="001D4ADB">
        <w:rPr>
          <w:rFonts w:ascii="Bookman Old Style" w:hAnsi="Bookman Old Style"/>
          <w:sz w:val="24"/>
          <w:szCs w:val="24"/>
        </w:rPr>
        <w:t>маркирани</w:t>
      </w:r>
      <w:proofErr w:type="spellEnd"/>
      <w:r w:rsidRPr="001D4ADB">
        <w:rPr>
          <w:rFonts w:ascii="Bookman Old Style" w:hAnsi="Bookman Old Style"/>
          <w:sz w:val="24"/>
          <w:szCs w:val="24"/>
        </w:rPr>
        <w:t xml:space="preserve"> в </w:t>
      </w:r>
      <w:proofErr w:type="spellStart"/>
      <w:r w:rsidRPr="001D4ADB">
        <w:rPr>
          <w:rFonts w:ascii="Bookman Old Style" w:hAnsi="Bookman Old Style"/>
          <w:sz w:val="24"/>
          <w:szCs w:val="24"/>
        </w:rPr>
        <w:t>съответния</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вид</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количество</w:t>
      </w:r>
      <w:proofErr w:type="spellEnd"/>
      <w:r w:rsidRPr="001D4ADB">
        <w:rPr>
          <w:rFonts w:ascii="Bookman Old Style" w:hAnsi="Bookman Old Style"/>
          <w:sz w:val="24"/>
          <w:szCs w:val="24"/>
        </w:rPr>
        <w:t xml:space="preserve"> и </w:t>
      </w:r>
      <w:proofErr w:type="spellStart"/>
      <w:r w:rsidRPr="001D4ADB">
        <w:rPr>
          <w:rFonts w:ascii="Bookman Old Style" w:hAnsi="Bookman Old Style"/>
          <w:sz w:val="24"/>
          <w:szCs w:val="24"/>
        </w:rPr>
        <w:t>качество</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на</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мястото</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на</w:t>
      </w:r>
      <w:proofErr w:type="spellEnd"/>
      <w:r w:rsidRPr="001D4ADB">
        <w:rPr>
          <w:rFonts w:ascii="Bookman Old Style" w:hAnsi="Bookman Old Style"/>
          <w:sz w:val="24"/>
          <w:szCs w:val="24"/>
        </w:rPr>
        <w:t xml:space="preserve"> </w:t>
      </w:r>
      <w:proofErr w:type="spellStart"/>
      <w:r w:rsidRPr="001D4ADB">
        <w:rPr>
          <w:rFonts w:ascii="Bookman Old Style" w:hAnsi="Bookman Old Style"/>
          <w:sz w:val="24"/>
          <w:szCs w:val="24"/>
        </w:rPr>
        <w:t>доставяне</w:t>
      </w:r>
      <w:proofErr w:type="spellEnd"/>
      <w:r w:rsidRPr="001D4ADB">
        <w:rPr>
          <w:rFonts w:ascii="Bookman Old Style" w:hAnsi="Bookman Old Style"/>
          <w:sz w:val="24"/>
          <w:szCs w:val="24"/>
        </w:rPr>
        <w:t>.</w:t>
      </w:r>
    </w:p>
    <w:p w:rsidR="00DC4961" w:rsidRPr="000B5EF8" w:rsidRDefault="00DC4961" w:rsidP="00DC4961">
      <w:pPr>
        <w:shd w:val="clear" w:color="auto" w:fill="FFFFFF"/>
        <w:tabs>
          <w:tab w:val="left" w:pos="499"/>
          <w:tab w:val="left" w:pos="9923"/>
        </w:tabs>
        <w:ind w:right="-114"/>
        <w:jc w:val="both"/>
        <w:rPr>
          <w:rFonts w:ascii="Bookman Old Style" w:hAnsi="Bookman Old Style"/>
          <w:color w:val="000000"/>
          <w:spacing w:val="-3"/>
        </w:rPr>
      </w:pPr>
      <w:r>
        <w:rPr>
          <w:rFonts w:ascii="Bookman Old Style" w:hAnsi="Bookman Old Style"/>
          <w:color w:val="000000"/>
          <w:spacing w:val="-3"/>
        </w:rPr>
        <w:t xml:space="preserve">          </w:t>
      </w:r>
      <w:r>
        <w:rPr>
          <w:rFonts w:ascii="Bookman Old Style" w:hAnsi="Bookman Old Style"/>
          <w:b/>
          <w:color w:val="000000"/>
          <w:spacing w:val="-3"/>
        </w:rPr>
        <w:t>6.3</w:t>
      </w:r>
      <w:r w:rsidRPr="00657AA6">
        <w:rPr>
          <w:rFonts w:ascii="Bookman Old Style" w:hAnsi="Bookman Old Style"/>
          <w:b/>
          <w:color w:val="000000"/>
          <w:spacing w:val="-3"/>
        </w:rPr>
        <w:t>.</w:t>
      </w:r>
      <w:r>
        <w:rPr>
          <w:rFonts w:ascii="Bookman Old Style" w:hAnsi="Bookman Old Style"/>
          <w:color w:val="000000"/>
          <w:spacing w:val="-3"/>
        </w:rPr>
        <w:t xml:space="preserve"> </w:t>
      </w:r>
      <w:r w:rsidRPr="000B5EF8">
        <w:rPr>
          <w:rFonts w:ascii="Bookman Old Style" w:hAnsi="Bookman Old Style"/>
          <w:color w:val="000000"/>
          <w:spacing w:val="-3"/>
        </w:rPr>
        <w:t>Да получи от Възложителя съответното възнаграждение за извър</w:t>
      </w:r>
      <w:r>
        <w:rPr>
          <w:rFonts w:ascii="Bookman Old Style" w:hAnsi="Bookman Old Style"/>
          <w:color w:val="000000"/>
          <w:spacing w:val="-3"/>
        </w:rPr>
        <w:t>шената   доставка съгласно раздел ІІІ</w:t>
      </w:r>
      <w:r w:rsidRPr="000B5EF8">
        <w:rPr>
          <w:rFonts w:ascii="Bookman Old Style" w:hAnsi="Bookman Old Style"/>
          <w:color w:val="000000"/>
          <w:spacing w:val="-3"/>
        </w:rPr>
        <w:t xml:space="preserve"> от договора.</w:t>
      </w:r>
    </w:p>
    <w:p w:rsidR="00DC4961" w:rsidRPr="000B5EF8" w:rsidRDefault="00DC4961" w:rsidP="00DC4961">
      <w:pPr>
        <w:shd w:val="clear" w:color="auto" w:fill="FFFFFF"/>
        <w:tabs>
          <w:tab w:val="left" w:pos="499"/>
          <w:tab w:val="left" w:pos="9923"/>
        </w:tabs>
        <w:ind w:right="-114"/>
        <w:jc w:val="both"/>
        <w:rPr>
          <w:rFonts w:ascii="Bookman Old Style" w:hAnsi="Bookman Old Style"/>
          <w:color w:val="000000"/>
          <w:spacing w:val="-3"/>
        </w:rPr>
      </w:pPr>
    </w:p>
    <w:p w:rsidR="00DC4961" w:rsidRPr="000B5EF8" w:rsidRDefault="00DC4961" w:rsidP="00DC4961">
      <w:pPr>
        <w:shd w:val="clear" w:color="auto" w:fill="FFFFFF"/>
        <w:tabs>
          <w:tab w:val="left" w:pos="9923"/>
        </w:tabs>
        <w:ind w:right="-114"/>
        <w:jc w:val="center"/>
        <w:rPr>
          <w:rFonts w:ascii="Bookman Old Style" w:hAnsi="Bookman Old Style"/>
          <w:b/>
          <w:bCs/>
          <w:color w:val="000000"/>
          <w:spacing w:val="-3"/>
        </w:rPr>
      </w:pPr>
      <w:r>
        <w:rPr>
          <w:rFonts w:ascii="Bookman Old Style" w:hAnsi="Bookman Old Style"/>
          <w:b/>
          <w:bCs/>
          <w:color w:val="000000"/>
          <w:spacing w:val="-3"/>
        </w:rPr>
        <w:t>VІІ.</w:t>
      </w:r>
      <w:r w:rsidRPr="000B5EF8">
        <w:rPr>
          <w:rFonts w:ascii="Bookman Old Style" w:hAnsi="Bookman Old Style"/>
          <w:b/>
          <w:bCs/>
          <w:color w:val="000000"/>
          <w:spacing w:val="-3"/>
        </w:rPr>
        <w:t xml:space="preserve"> ПРАВА И ЗАДЪЛЖЕНИЯ НА ВЪЗЛОЖИТЕЛЯ </w:t>
      </w:r>
    </w:p>
    <w:p w:rsidR="00DC4961" w:rsidRPr="000B5EF8" w:rsidRDefault="00DC4961" w:rsidP="00DC4961">
      <w:pPr>
        <w:shd w:val="clear" w:color="auto" w:fill="FFFFFF"/>
        <w:tabs>
          <w:tab w:val="left" w:pos="9923"/>
        </w:tabs>
        <w:ind w:right="-114"/>
        <w:jc w:val="both"/>
        <w:rPr>
          <w:rFonts w:ascii="Bookman Old Style" w:hAnsi="Bookman Old Style"/>
          <w:color w:val="000000"/>
          <w:spacing w:val="-3"/>
        </w:rPr>
      </w:pPr>
      <w:r w:rsidRPr="00EF2165">
        <w:rPr>
          <w:rFonts w:ascii="Bookman Old Style" w:hAnsi="Bookman Old Style"/>
          <w:b/>
          <w:color w:val="000000"/>
          <w:spacing w:val="-3"/>
        </w:rPr>
        <w:lastRenderedPageBreak/>
        <w:t xml:space="preserve">         7.1.</w:t>
      </w:r>
      <w:r>
        <w:rPr>
          <w:rFonts w:ascii="Bookman Old Style" w:hAnsi="Bookman Old Style"/>
          <w:color w:val="000000"/>
          <w:spacing w:val="-3"/>
        </w:rPr>
        <w:t xml:space="preserve"> </w:t>
      </w:r>
      <w:r w:rsidRPr="000B5EF8">
        <w:rPr>
          <w:rFonts w:ascii="Bookman Old Style" w:hAnsi="Bookman Old Style"/>
          <w:color w:val="000000"/>
          <w:spacing w:val="-3"/>
        </w:rPr>
        <w:t>Възложителят се задължава да пр</w:t>
      </w:r>
      <w:r>
        <w:rPr>
          <w:rFonts w:ascii="Bookman Old Style" w:hAnsi="Bookman Old Style"/>
          <w:color w:val="000000"/>
          <w:spacing w:val="-3"/>
        </w:rPr>
        <w:t xml:space="preserve">иеме </w:t>
      </w:r>
      <w:r w:rsidRPr="000B5EF8">
        <w:rPr>
          <w:rFonts w:ascii="Bookman Old Style" w:hAnsi="Bookman Old Style"/>
          <w:color w:val="000000"/>
          <w:spacing w:val="-3"/>
        </w:rPr>
        <w:t xml:space="preserve"> доставеното в срок и на </w:t>
      </w:r>
      <w:r>
        <w:rPr>
          <w:rFonts w:ascii="Bookman Old Style" w:hAnsi="Bookman Old Style"/>
          <w:color w:val="000000"/>
          <w:spacing w:val="-3"/>
        </w:rPr>
        <w:t xml:space="preserve">място, както и съответстващо по </w:t>
      </w:r>
      <w:r w:rsidRPr="000B5EF8">
        <w:rPr>
          <w:rFonts w:ascii="Bookman Old Style" w:hAnsi="Bookman Old Style"/>
          <w:color w:val="000000"/>
          <w:spacing w:val="-3"/>
        </w:rPr>
        <w:t>вид, количество и качество на описаното в настоящия договор и съответната заявка.</w:t>
      </w:r>
    </w:p>
    <w:p w:rsidR="00DC4961" w:rsidRPr="000B5EF8" w:rsidRDefault="00DC4961" w:rsidP="00DC4961">
      <w:pPr>
        <w:shd w:val="clear" w:color="auto" w:fill="FFFFFF"/>
        <w:tabs>
          <w:tab w:val="left" w:pos="600"/>
          <w:tab w:val="left" w:pos="9923"/>
        </w:tabs>
        <w:ind w:right="-114"/>
        <w:jc w:val="both"/>
        <w:rPr>
          <w:rFonts w:ascii="Bookman Old Style" w:hAnsi="Bookman Old Style"/>
          <w:spacing w:val="-3"/>
        </w:rPr>
      </w:pPr>
      <w:r>
        <w:rPr>
          <w:rFonts w:ascii="Bookman Old Style" w:hAnsi="Bookman Old Style"/>
          <w:color w:val="000000"/>
          <w:spacing w:val="-3"/>
        </w:rPr>
        <w:t xml:space="preserve">         </w:t>
      </w:r>
      <w:r w:rsidRPr="00EF2165">
        <w:rPr>
          <w:rFonts w:ascii="Bookman Old Style" w:hAnsi="Bookman Old Style"/>
          <w:b/>
          <w:color w:val="000000"/>
          <w:spacing w:val="-3"/>
        </w:rPr>
        <w:t>7.2.</w:t>
      </w:r>
      <w:r>
        <w:rPr>
          <w:rFonts w:ascii="Bookman Old Style" w:hAnsi="Bookman Old Style"/>
          <w:color w:val="000000"/>
          <w:spacing w:val="-3"/>
        </w:rPr>
        <w:t xml:space="preserve"> </w:t>
      </w:r>
      <w:r w:rsidRPr="000B5EF8">
        <w:rPr>
          <w:rFonts w:ascii="Bookman Old Style" w:hAnsi="Bookman Old Style"/>
          <w:color w:val="000000"/>
          <w:spacing w:val="-3"/>
        </w:rPr>
        <w:t xml:space="preserve">Възложителят се задължава да заплати на Изпълнителя съответното възнаграждение за извършената доставка по </w:t>
      </w:r>
      <w:r>
        <w:rPr>
          <w:rFonts w:ascii="Bookman Old Style" w:hAnsi="Bookman Old Style"/>
          <w:spacing w:val="-3"/>
        </w:rPr>
        <w:t>реда на раздел 3</w:t>
      </w:r>
      <w:r w:rsidRPr="000B5EF8">
        <w:rPr>
          <w:rFonts w:ascii="Bookman Old Style" w:hAnsi="Bookman Old Style"/>
          <w:spacing w:val="-3"/>
        </w:rPr>
        <w:t xml:space="preserve"> от договора.</w:t>
      </w:r>
    </w:p>
    <w:p w:rsidR="00DC4961" w:rsidRPr="002A17A8" w:rsidRDefault="00DC4961" w:rsidP="00DC4961">
      <w:pPr>
        <w:shd w:val="clear" w:color="auto" w:fill="FFFFFF"/>
        <w:tabs>
          <w:tab w:val="left" w:pos="600"/>
          <w:tab w:val="left" w:pos="8208"/>
          <w:tab w:val="left" w:pos="9923"/>
        </w:tabs>
        <w:ind w:right="-114"/>
        <w:jc w:val="both"/>
        <w:rPr>
          <w:rFonts w:ascii="Bookman Old Style" w:hAnsi="Bookman Old Style"/>
          <w:spacing w:val="-3"/>
        </w:rPr>
      </w:pPr>
      <w:r>
        <w:rPr>
          <w:rFonts w:ascii="Bookman Old Style" w:hAnsi="Bookman Old Style"/>
          <w:color w:val="000000"/>
          <w:spacing w:val="-3"/>
        </w:rPr>
        <w:t xml:space="preserve">         </w:t>
      </w:r>
      <w:r w:rsidRPr="00EF2165">
        <w:rPr>
          <w:rFonts w:ascii="Bookman Old Style" w:hAnsi="Bookman Old Style"/>
          <w:b/>
          <w:color w:val="000000"/>
          <w:spacing w:val="-3"/>
        </w:rPr>
        <w:t>7.3.</w:t>
      </w:r>
      <w:r>
        <w:rPr>
          <w:rFonts w:ascii="Bookman Old Style" w:hAnsi="Bookman Old Style"/>
          <w:color w:val="000000"/>
          <w:spacing w:val="-3"/>
        </w:rPr>
        <w:t xml:space="preserve"> </w:t>
      </w:r>
      <w:r w:rsidRPr="000B5EF8">
        <w:rPr>
          <w:rFonts w:ascii="Bookman Old Style" w:hAnsi="Bookman Old Style"/>
          <w:color w:val="000000"/>
          <w:spacing w:val="-3"/>
        </w:rPr>
        <w:t xml:space="preserve">Възложителят има право да иска от Изпълнителя да извършва доставките по реда </w:t>
      </w:r>
      <w:r>
        <w:rPr>
          <w:rFonts w:ascii="Bookman Old Style" w:hAnsi="Bookman Old Style"/>
          <w:spacing w:val="-3"/>
        </w:rPr>
        <w:t>на Раздел ІV</w:t>
      </w:r>
      <w:r w:rsidRPr="002A17A8">
        <w:rPr>
          <w:rFonts w:ascii="Bookman Old Style" w:hAnsi="Bookman Old Style"/>
          <w:spacing w:val="-3"/>
        </w:rPr>
        <w:t xml:space="preserve"> от договора.</w:t>
      </w:r>
    </w:p>
    <w:p w:rsidR="00DC4961" w:rsidRPr="000B5EF8" w:rsidRDefault="00DC4961" w:rsidP="00DC4961">
      <w:pPr>
        <w:shd w:val="clear" w:color="auto" w:fill="FFFFFF"/>
        <w:tabs>
          <w:tab w:val="left" w:pos="600"/>
          <w:tab w:val="left" w:pos="9923"/>
        </w:tabs>
        <w:ind w:right="-114"/>
        <w:jc w:val="both"/>
        <w:rPr>
          <w:rFonts w:ascii="Bookman Old Style" w:hAnsi="Bookman Old Style"/>
          <w:color w:val="000000"/>
          <w:spacing w:val="-3"/>
        </w:rPr>
      </w:pPr>
      <w:r w:rsidRPr="00EF2165">
        <w:rPr>
          <w:rFonts w:ascii="Bookman Old Style" w:hAnsi="Bookman Old Style"/>
          <w:b/>
          <w:color w:val="000000"/>
          <w:spacing w:val="-3"/>
        </w:rPr>
        <w:t xml:space="preserve">          7.4.</w:t>
      </w:r>
      <w:r>
        <w:rPr>
          <w:rFonts w:ascii="Bookman Old Style" w:hAnsi="Bookman Old Style"/>
          <w:color w:val="000000"/>
          <w:spacing w:val="-3"/>
        </w:rPr>
        <w:t xml:space="preserve"> </w:t>
      </w:r>
      <w:r w:rsidRPr="000B5EF8">
        <w:rPr>
          <w:rFonts w:ascii="Bookman Old Style" w:hAnsi="Bookman Old Style"/>
          <w:color w:val="000000"/>
          <w:spacing w:val="-3"/>
        </w:rPr>
        <w:t>Възложителя има право,  когато Изпълнителят се е отклонил от</w:t>
      </w:r>
      <w:r w:rsidRPr="000B5EF8">
        <w:rPr>
          <w:rFonts w:ascii="Bookman Old Style" w:hAnsi="Bookman Old Style"/>
          <w:color w:val="000000"/>
          <w:spacing w:val="-3"/>
        </w:rPr>
        <w:br/>
        <w:t xml:space="preserve">изискванията за доставката </w:t>
      </w:r>
      <w:r w:rsidRPr="00205B77">
        <w:rPr>
          <w:rFonts w:ascii="Bookman Old Style" w:hAnsi="Bookman Old Style"/>
          <w:color w:val="FF0000"/>
          <w:spacing w:val="-3"/>
        </w:rPr>
        <w:t xml:space="preserve"> </w:t>
      </w:r>
      <w:r w:rsidRPr="002A17A8">
        <w:rPr>
          <w:rFonts w:ascii="Bookman Old Style" w:hAnsi="Bookman Old Style"/>
          <w:spacing w:val="-3"/>
        </w:rPr>
        <w:t xml:space="preserve">да </w:t>
      </w:r>
      <w:r w:rsidRPr="000B5EF8">
        <w:rPr>
          <w:rFonts w:ascii="Bookman Old Style" w:hAnsi="Bookman Old Style"/>
          <w:color w:val="000000"/>
          <w:spacing w:val="-3"/>
        </w:rPr>
        <w:t>откаже приемането на част или на  цялото количество, както и да откаже да заплати съответното възнаграждение, докато Изпълнителят не изпълни своите задължения съгласно договора.</w:t>
      </w:r>
    </w:p>
    <w:p w:rsidR="00DC4961" w:rsidRDefault="00DC4961" w:rsidP="00DC4961">
      <w:pPr>
        <w:shd w:val="clear" w:color="auto" w:fill="FFFFFF"/>
        <w:tabs>
          <w:tab w:val="left" w:pos="4968"/>
          <w:tab w:val="left" w:pos="9923"/>
        </w:tabs>
        <w:ind w:right="-114"/>
        <w:jc w:val="both"/>
        <w:rPr>
          <w:rFonts w:ascii="Bookman Old Style" w:hAnsi="Bookman Old Style"/>
          <w:color w:val="000000"/>
          <w:spacing w:val="-3"/>
        </w:rPr>
      </w:pPr>
    </w:p>
    <w:p w:rsidR="00DC4961" w:rsidRPr="00E20E37" w:rsidRDefault="00DC4961" w:rsidP="00DC4961">
      <w:pPr>
        <w:jc w:val="center"/>
        <w:rPr>
          <w:rFonts w:ascii="Bookman Old Style" w:hAnsi="Bookman Old Style"/>
          <w:b/>
          <w:bCs/>
        </w:rPr>
      </w:pPr>
      <w:r>
        <w:rPr>
          <w:rFonts w:ascii="Bookman Old Style" w:hAnsi="Bookman Old Style"/>
          <w:b/>
          <w:bCs/>
        </w:rPr>
        <w:t>VІІІ</w:t>
      </w:r>
      <w:r w:rsidRPr="00E20E37">
        <w:rPr>
          <w:rFonts w:ascii="Bookman Old Style" w:hAnsi="Bookman Old Style"/>
          <w:b/>
          <w:bCs/>
        </w:rPr>
        <w:t>. ОТГОВОРНОСТ ЗА НЕТОЧНО ИЗПЪЛНЕНИЕ. РЕКЛАМАЦИИ</w:t>
      </w:r>
    </w:p>
    <w:p w:rsidR="00DC4961" w:rsidRPr="00FB7E21" w:rsidRDefault="00DC4961" w:rsidP="00DC4961">
      <w:pPr>
        <w:ind w:firstLine="720"/>
        <w:jc w:val="both"/>
        <w:rPr>
          <w:rFonts w:ascii="Bookman Old Style" w:hAnsi="Bookman Old Style"/>
        </w:rPr>
      </w:pPr>
      <w:r>
        <w:rPr>
          <w:rFonts w:ascii="Bookman Old Style" w:hAnsi="Bookman Old Style"/>
          <w:b/>
          <w:bCs/>
        </w:rPr>
        <w:t>8</w:t>
      </w:r>
      <w:r w:rsidRPr="00FB7E21">
        <w:rPr>
          <w:rFonts w:ascii="Bookman Old Style" w:hAnsi="Bookman Old Style"/>
          <w:b/>
          <w:bCs/>
        </w:rPr>
        <w:t xml:space="preserve">.1. </w:t>
      </w:r>
      <w:r w:rsidRPr="00FB7E21">
        <w:rPr>
          <w:rFonts w:ascii="Bookman Old Style" w:hAnsi="Bookman Old Style"/>
          <w:bCs/>
        </w:rPr>
        <w:t>Възложителят</w:t>
      </w:r>
      <w:r w:rsidRPr="00FB7E21">
        <w:rPr>
          <w:rFonts w:ascii="Bookman Old Style" w:hAnsi="Bookman Old Style"/>
        </w:rPr>
        <w:t xml:space="preserve"> може да предявява рекламации пред </w:t>
      </w:r>
      <w:r w:rsidRPr="00FB7E21">
        <w:rPr>
          <w:rFonts w:ascii="Bookman Old Style" w:hAnsi="Bookman Old Style"/>
          <w:bCs/>
        </w:rPr>
        <w:t xml:space="preserve">Изпълнителя </w:t>
      </w:r>
      <w:r w:rsidRPr="00FB7E21">
        <w:rPr>
          <w:rFonts w:ascii="Bookman Old Style" w:hAnsi="Bookman Old Style"/>
        </w:rPr>
        <w:t>за:</w:t>
      </w:r>
    </w:p>
    <w:p w:rsidR="00DC4961" w:rsidRPr="00FB7E21" w:rsidRDefault="00DC4961" w:rsidP="00DC4961">
      <w:pPr>
        <w:jc w:val="both"/>
        <w:rPr>
          <w:rFonts w:ascii="Bookman Old Style" w:hAnsi="Bookman Old Style"/>
        </w:rPr>
      </w:pPr>
      <w:r w:rsidRPr="00FB7E21">
        <w:rPr>
          <w:rFonts w:ascii="Bookman Old Style" w:hAnsi="Bookman Old Style"/>
        </w:rPr>
        <w:tab/>
      </w:r>
      <w:r w:rsidRPr="00FB7E21">
        <w:rPr>
          <w:rFonts w:ascii="Bookman Old Style" w:hAnsi="Bookman Old Style"/>
        </w:rPr>
        <w:tab/>
        <w:t>а) количество и некомплектност на стоките или техническата документация (явни недостатъци);</w:t>
      </w:r>
    </w:p>
    <w:p w:rsidR="00DC4961" w:rsidRPr="00FB7E21" w:rsidRDefault="00DC4961" w:rsidP="00DC4961">
      <w:pPr>
        <w:jc w:val="both"/>
        <w:rPr>
          <w:rFonts w:ascii="Bookman Old Style" w:hAnsi="Bookman Old Style"/>
        </w:rPr>
      </w:pPr>
      <w:r w:rsidRPr="00FB7E21">
        <w:rPr>
          <w:rFonts w:ascii="Bookman Old Style" w:hAnsi="Bookman Old Style"/>
        </w:rPr>
        <w:tab/>
      </w:r>
      <w:r w:rsidRPr="00FB7E21">
        <w:rPr>
          <w:rFonts w:ascii="Bookman Old Style" w:hAnsi="Bookman Old Style"/>
        </w:rPr>
        <w:tab/>
        <w:t>б) качество  (скрити недостатъци):</w:t>
      </w:r>
    </w:p>
    <w:p w:rsidR="00DC4961" w:rsidRPr="00FB7E21" w:rsidRDefault="00DC4961" w:rsidP="00DC4961">
      <w:pPr>
        <w:jc w:val="both"/>
        <w:rPr>
          <w:rFonts w:ascii="Bookman Old Style" w:hAnsi="Bookman Old Style"/>
        </w:rPr>
      </w:pPr>
      <w:r w:rsidRPr="00FB7E21">
        <w:rPr>
          <w:rFonts w:ascii="Bookman Old Style" w:hAnsi="Bookman Old Style"/>
        </w:rPr>
        <w:tab/>
      </w:r>
      <w:r w:rsidRPr="00FB7E21">
        <w:rPr>
          <w:rFonts w:ascii="Bookman Old Style" w:hAnsi="Bookman Old Style"/>
        </w:rPr>
        <w:tab/>
        <w:t>- при доставяне на стоки не от договорения вид, посочен в чл.1.</w:t>
      </w:r>
      <w:r>
        <w:rPr>
          <w:rFonts w:ascii="Bookman Old Style" w:hAnsi="Bookman Old Style"/>
        </w:rPr>
        <w:t>.</w:t>
      </w:r>
    </w:p>
    <w:p w:rsidR="00DC4961" w:rsidRPr="00FB7E21" w:rsidRDefault="00DC4961" w:rsidP="00DC4961">
      <w:pPr>
        <w:ind w:firstLine="720"/>
        <w:jc w:val="both"/>
        <w:rPr>
          <w:rFonts w:ascii="Bookman Old Style" w:hAnsi="Bookman Old Style"/>
        </w:rPr>
      </w:pPr>
      <w:r>
        <w:rPr>
          <w:rFonts w:ascii="Bookman Old Style" w:hAnsi="Bookman Old Style"/>
          <w:b/>
          <w:bCs/>
        </w:rPr>
        <w:t>8</w:t>
      </w:r>
      <w:r w:rsidRPr="00FB7E21">
        <w:rPr>
          <w:rFonts w:ascii="Bookman Old Style" w:hAnsi="Bookman Old Style"/>
          <w:b/>
          <w:bCs/>
        </w:rPr>
        <w:t xml:space="preserve">.2. </w:t>
      </w:r>
      <w:r>
        <w:rPr>
          <w:rFonts w:ascii="Bookman Old Style" w:hAnsi="Bookman Old Style"/>
        </w:rPr>
        <w:t>Рекламации за</w:t>
      </w:r>
      <w:r w:rsidRPr="00FB7E21">
        <w:rPr>
          <w:rFonts w:ascii="Bookman Old Style" w:hAnsi="Bookman Old Style"/>
        </w:rPr>
        <w:t xml:space="preserve"> недостатъци на стоките се правят от </w:t>
      </w:r>
      <w:r w:rsidRPr="00FB7E21">
        <w:rPr>
          <w:rFonts w:ascii="Bookman Old Style" w:hAnsi="Bookman Old Style"/>
          <w:bCs/>
        </w:rPr>
        <w:t>Възложителя</w:t>
      </w:r>
      <w:r w:rsidRPr="00FB7E21">
        <w:rPr>
          <w:rFonts w:ascii="Bookman Old Style" w:hAnsi="Bookman Old Style"/>
          <w:b/>
          <w:bCs/>
        </w:rPr>
        <w:t xml:space="preserve">, </w:t>
      </w:r>
      <w:r w:rsidRPr="00FB7E21">
        <w:rPr>
          <w:rFonts w:ascii="Bookman Old Style" w:hAnsi="Bookman Old Style"/>
        </w:rPr>
        <w:t>чрез крайните получатели на стоките,</w:t>
      </w:r>
      <w:r w:rsidRPr="00FB7E21">
        <w:rPr>
          <w:rFonts w:ascii="Bookman Old Style" w:hAnsi="Bookman Old Style"/>
          <w:b/>
          <w:bCs/>
        </w:rPr>
        <w:t xml:space="preserve"> </w:t>
      </w:r>
      <w:r w:rsidRPr="00FB7E21">
        <w:rPr>
          <w:rFonts w:ascii="Bookman Old Style" w:hAnsi="Bookman Old Style"/>
        </w:rPr>
        <w:t xml:space="preserve">в момента на предаването им, за което се съставя протокол, подписан и от двете страни. </w:t>
      </w:r>
    </w:p>
    <w:p w:rsidR="00DC4961" w:rsidRPr="00FB7E21" w:rsidRDefault="00DC4961" w:rsidP="00DC4961">
      <w:pPr>
        <w:ind w:firstLine="720"/>
        <w:jc w:val="both"/>
        <w:rPr>
          <w:rFonts w:ascii="Bookman Old Style" w:hAnsi="Bookman Old Style"/>
        </w:rPr>
      </w:pPr>
      <w:r>
        <w:rPr>
          <w:rFonts w:ascii="Bookman Old Style" w:hAnsi="Bookman Old Style"/>
          <w:b/>
          <w:bCs/>
        </w:rPr>
        <w:t xml:space="preserve"> 8</w:t>
      </w:r>
      <w:r w:rsidRPr="00FB7E21">
        <w:rPr>
          <w:rFonts w:ascii="Bookman Old Style" w:hAnsi="Bookman Old Style"/>
          <w:b/>
          <w:bCs/>
        </w:rPr>
        <w:t>.</w:t>
      </w:r>
      <w:r>
        <w:rPr>
          <w:rFonts w:ascii="Bookman Old Style" w:hAnsi="Bookman Old Style"/>
          <w:b/>
          <w:bCs/>
        </w:rPr>
        <w:t>3</w:t>
      </w:r>
      <w:r w:rsidRPr="00FB7E21">
        <w:rPr>
          <w:rFonts w:ascii="Bookman Old Style" w:hAnsi="Bookman Old Style"/>
          <w:b/>
          <w:bCs/>
        </w:rPr>
        <w:t>.</w:t>
      </w:r>
      <w:r w:rsidRPr="00FB7E21">
        <w:rPr>
          <w:rFonts w:ascii="Bookman Old Style" w:hAnsi="Bookman Old Style"/>
        </w:rPr>
        <w:t xml:space="preserve"> </w:t>
      </w:r>
      <w:r w:rsidRPr="00FB7E21">
        <w:rPr>
          <w:rFonts w:ascii="Bookman Old Style" w:hAnsi="Bookman Old Style"/>
          <w:bCs/>
        </w:rPr>
        <w:t>Възложителят</w:t>
      </w:r>
      <w:r w:rsidRPr="00FB7E21">
        <w:rPr>
          <w:rFonts w:ascii="Bookman Old Style" w:hAnsi="Bookman Old Style"/>
        </w:rPr>
        <w:t xml:space="preserve"> е длъжен да уведоми писмено </w:t>
      </w:r>
      <w:r w:rsidRPr="00FB7E21">
        <w:rPr>
          <w:rFonts w:ascii="Bookman Old Style" w:hAnsi="Bookman Old Style"/>
          <w:bCs/>
        </w:rPr>
        <w:t>Изпълнителя</w:t>
      </w:r>
      <w:r>
        <w:rPr>
          <w:rFonts w:ascii="Bookman Old Style" w:hAnsi="Bookman Old Style"/>
        </w:rPr>
        <w:t xml:space="preserve"> за установените дефекти  в 2 </w:t>
      </w:r>
      <w:r w:rsidRPr="00FB7E21">
        <w:rPr>
          <w:rFonts w:ascii="Bookman Old Style" w:hAnsi="Bookman Old Style"/>
        </w:rPr>
        <w:t xml:space="preserve"> дневен срок от констатирането им.</w:t>
      </w:r>
    </w:p>
    <w:p w:rsidR="00DC4961" w:rsidRPr="00FB7E21" w:rsidRDefault="00DC4961" w:rsidP="00DC4961">
      <w:pPr>
        <w:pStyle w:val="BodyText2"/>
        <w:spacing w:after="0" w:line="240" w:lineRule="auto"/>
        <w:ind w:firstLine="720"/>
        <w:jc w:val="both"/>
        <w:rPr>
          <w:rFonts w:ascii="Bookman Old Style" w:hAnsi="Bookman Old Style"/>
        </w:rPr>
      </w:pPr>
      <w:r>
        <w:rPr>
          <w:rFonts w:ascii="Bookman Old Style" w:hAnsi="Bookman Old Style"/>
          <w:b/>
          <w:bCs/>
        </w:rPr>
        <w:t xml:space="preserve"> 8</w:t>
      </w:r>
      <w:r w:rsidRPr="00FB7E21">
        <w:rPr>
          <w:rFonts w:ascii="Bookman Old Style" w:hAnsi="Bookman Old Style"/>
          <w:b/>
          <w:bCs/>
        </w:rPr>
        <w:t>.</w:t>
      </w:r>
      <w:r>
        <w:rPr>
          <w:rFonts w:ascii="Bookman Old Style" w:hAnsi="Bookman Old Style"/>
          <w:b/>
          <w:bCs/>
        </w:rPr>
        <w:t>4</w:t>
      </w:r>
      <w:r w:rsidRPr="00FB7E21">
        <w:rPr>
          <w:rFonts w:ascii="Bookman Old Style" w:hAnsi="Bookman Old Style"/>
          <w:b/>
          <w:bCs/>
        </w:rPr>
        <w:t xml:space="preserve">. </w:t>
      </w:r>
      <w:r w:rsidRPr="00FB7E21">
        <w:rPr>
          <w:rFonts w:ascii="Bookman Old Style" w:hAnsi="Bookman Old Style"/>
        </w:rPr>
        <w:t xml:space="preserve">В рекламациите се посочва номерът на договора, точното количество на получените стоки с техния партиден номер, основанието за рекламация и конкретното искане на </w:t>
      </w:r>
      <w:r w:rsidRPr="00FB7E21">
        <w:rPr>
          <w:rFonts w:ascii="Bookman Old Style" w:hAnsi="Bookman Old Style"/>
          <w:bCs/>
        </w:rPr>
        <w:t>Възложителя</w:t>
      </w:r>
      <w:r w:rsidRPr="00FB7E21">
        <w:rPr>
          <w:rFonts w:ascii="Bookman Old Style" w:hAnsi="Bookman Old Style"/>
        </w:rPr>
        <w:t xml:space="preserve">. </w:t>
      </w:r>
    </w:p>
    <w:p w:rsidR="00DC4961" w:rsidRDefault="00DC4961" w:rsidP="00DC4961">
      <w:pPr>
        <w:jc w:val="both"/>
        <w:rPr>
          <w:rFonts w:ascii="Bookman Old Style" w:hAnsi="Bookman Old Style"/>
        </w:rPr>
      </w:pPr>
      <w:r w:rsidRPr="00FB7E21">
        <w:rPr>
          <w:rFonts w:ascii="Bookman Old Style" w:hAnsi="Bookman Old Style"/>
        </w:rPr>
        <w:tab/>
      </w:r>
      <w:r>
        <w:rPr>
          <w:rFonts w:ascii="Bookman Old Style" w:hAnsi="Bookman Old Style"/>
          <w:b/>
          <w:bCs/>
        </w:rPr>
        <w:t xml:space="preserve">  8.5</w:t>
      </w:r>
      <w:r w:rsidRPr="00FB7E21">
        <w:rPr>
          <w:rFonts w:ascii="Bookman Old Style" w:hAnsi="Bookman Old Style"/>
          <w:b/>
          <w:bCs/>
        </w:rPr>
        <w:t xml:space="preserve">. </w:t>
      </w:r>
      <w:r>
        <w:rPr>
          <w:rFonts w:ascii="Bookman Old Style" w:hAnsi="Bookman Old Style"/>
        </w:rPr>
        <w:t>В 5</w:t>
      </w:r>
      <w:r w:rsidRPr="00FB7E21">
        <w:rPr>
          <w:rFonts w:ascii="Bookman Old Style" w:hAnsi="Bookman Old Style"/>
        </w:rPr>
        <w:t xml:space="preserve"> дневен срок от получаване на рекламацията, </w:t>
      </w:r>
      <w:r w:rsidRPr="00FB7E21">
        <w:rPr>
          <w:rFonts w:ascii="Bookman Old Style" w:hAnsi="Bookman Old Style"/>
          <w:bCs/>
        </w:rPr>
        <w:t>Изпълнителя</w:t>
      </w:r>
      <w:r w:rsidRPr="00FB7E21">
        <w:rPr>
          <w:rFonts w:ascii="Bookman Old Style" w:hAnsi="Bookman Old Style"/>
        </w:rPr>
        <w:t xml:space="preserve"> следва да отговори на </w:t>
      </w:r>
      <w:r w:rsidRPr="00FB7E21">
        <w:rPr>
          <w:rFonts w:ascii="Bookman Old Style" w:hAnsi="Bookman Old Style"/>
          <w:bCs/>
        </w:rPr>
        <w:t>Възложителя</w:t>
      </w:r>
      <w:r w:rsidRPr="00FB7E21">
        <w:rPr>
          <w:rFonts w:ascii="Bookman Old Style" w:hAnsi="Bookman Old Style"/>
        </w:rPr>
        <w:t xml:space="preserve"> писмено и конкретно дали приема рекламацията или я отхвърля.</w:t>
      </w:r>
    </w:p>
    <w:p w:rsidR="00DC4961" w:rsidRPr="00FB7E21" w:rsidRDefault="00DC4961" w:rsidP="00DC4961">
      <w:pPr>
        <w:pStyle w:val="BodyText2"/>
        <w:spacing w:after="0" w:line="240" w:lineRule="auto"/>
        <w:ind w:firstLine="720"/>
        <w:jc w:val="both"/>
        <w:rPr>
          <w:rFonts w:ascii="Bookman Old Style" w:hAnsi="Bookman Old Style"/>
        </w:rPr>
      </w:pPr>
      <w:r>
        <w:rPr>
          <w:rFonts w:ascii="Bookman Old Style" w:hAnsi="Bookman Old Style"/>
          <w:b/>
        </w:rPr>
        <w:t xml:space="preserve"> 8</w:t>
      </w:r>
      <w:r w:rsidRPr="00FB7E21">
        <w:rPr>
          <w:rFonts w:ascii="Bookman Old Style" w:hAnsi="Bookman Old Style"/>
          <w:b/>
        </w:rPr>
        <w:t>.6.</w:t>
      </w:r>
      <w:r>
        <w:rPr>
          <w:rFonts w:ascii="Bookman Old Style" w:hAnsi="Bookman Old Style"/>
        </w:rPr>
        <w:t xml:space="preserve"> При рекламация за </w:t>
      </w:r>
      <w:r w:rsidRPr="00FB7E21">
        <w:rPr>
          <w:rFonts w:ascii="Bookman Old Style" w:hAnsi="Bookman Old Style"/>
        </w:rPr>
        <w:t xml:space="preserve"> недостатъци  </w:t>
      </w:r>
      <w:r w:rsidRPr="00FB7E21">
        <w:rPr>
          <w:rFonts w:ascii="Bookman Old Style" w:hAnsi="Bookman Old Style"/>
          <w:bCs/>
        </w:rPr>
        <w:t>Изпълнителят</w:t>
      </w:r>
      <w:r>
        <w:rPr>
          <w:rFonts w:ascii="Bookman Old Style" w:hAnsi="Bookman Old Style"/>
        </w:rPr>
        <w:t xml:space="preserve"> е длъжен в 10 дневен</w:t>
      </w:r>
      <w:r w:rsidRPr="00FB7E21">
        <w:rPr>
          <w:rFonts w:ascii="Bookman Old Style" w:hAnsi="Bookman Old Style"/>
        </w:rPr>
        <w:t xml:space="preserve"> срок от получаването й да замени  доставените недоговорени по вид / дефектни стоки  за своя сметка и риск или по преценка на </w:t>
      </w:r>
      <w:r w:rsidRPr="00FB7E21">
        <w:rPr>
          <w:rFonts w:ascii="Bookman Old Style" w:hAnsi="Bookman Old Style"/>
          <w:bCs/>
        </w:rPr>
        <w:t>Възложителя</w:t>
      </w:r>
      <w:r w:rsidRPr="00FB7E21">
        <w:rPr>
          <w:rFonts w:ascii="Bookman Old Style" w:hAnsi="Bookman Old Style"/>
        </w:rPr>
        <w:t xml:space="preserve"> да върне съответната част от заплатената цена, ведно с дължимите лихви.</w:t>
      </w:r>
    </w:p>
    <w:p w:rsidR="00DC4961" w:rsidRPr="00310BA5" w:rsidRDefault="00DC4961" w:rsidP="00DC4961">
      <w:pPr>
        <w:jc w:val="both"/>
        <w:rPr>
          <w:rFonts w:ascii="Bookman Old Style" w:hAnsi="Bookman Old Style"/>
          <w:bCs/>
        </w:rPr>
      </w:pPr>
      <w:r w:rsidRPr="00E20E37">
        <w:rPr>
          <w:rFonts w:ascii="Bookman Old Style" w:hAnsi="Bookman Old Style"/>
        </w:rPr>
        <w:tab/>
      </w:r>
      <w:r>
        <w:rPr>
          <w:rFonts w:ascii="Bookman Old Style" w:hAnsi="Bookman Old Style"/>
          <w:b/>
          <w:bCs/>
        </w:rPr>
        <w:t xml:space="preserve"> 8.7. </w:t>
      </w:r>
      <w:r w:rsidRPr="00E20E37">
        <w:rPr>
          <w:rFonts w:ascii="Bookman Old Style" w:hAnsi="Bookman Old Style"/>
        </w:rPr>
        <w:t xml:space="preserve">Изборът на посочените по-горе възможности да се върне съответната част от платеното или да се доставят нови стоки принадлежи на </w:t>
      </w:r>
      <w:r w:rsidRPr="00FB7E21">
        <w:rPr>
          <w:rFonts w:ascii="Bookman Old Style" w:hAnsi="Bookman Old Style"/>
          <w:bCs/>
        </w:rPr>
        <w:t>Възложителя</w:t>
      </w:r>
      <w:r w:rsidRPr="00E20E37">
        <w:rPr>
          <w:rFonts w:ascii="Bookman Old Style" w:hAnsi="Bookman Old Style"/>
          <w:b/>
          <w:bCs/>
        </w:rPr>
        <w:t xml:space="preserve"> </w:t>
      </w:r>
      <w:r w:rsidRPr="00E20E37">
        <w:rPr>
          <w:rFonts w:ascii="Bookman Old Style" w:hAnsi="Bookman Old Style"/>
        </w:rPr>
        <w:t>и се упражнява от него под формата на писмено уведомление до</w:t>
      </w:r>
      <w:r w:rsidRPr="00E20E37">
        <w:rPr>
          <w:rFonts w:ascii="Bookman Old Style" w:hAnsi="Bookman Old Style"/>
          <w:b/>
          <w:bCs/>
        </w:rPr>
        <w:t xml:space="preserve"> </w:t>
      </w:r>
      <w:r w:rsidRPr="00FB7E21">
        <w:rPr>
          <w:rFonts w:ascii="Bookman Old Style" w:hAnsi="Bookman Old Style"/>
          <w:bCs/>
        </w:rPr>
        <w:t>Изпълнителя</w:t>
      </w:r>
      <w:r w:rsidRPr="00E20E37">
        <w:rPr>
          <w:rFonts w:ascii="Bookman Old Style" w:hAnsi="Bookman Old Style"/>
        </w:rPr>
        <w:t xml:space="preserve">, като разходите и рисковете по новото доставяне са за сметка на </w:t>
      </w:r>
      <w:r w:rsidRPr="00310BA5">
        <w:rPr>
          <w:rFonts w:ascii="Bookman Old Style" w:hAnsi="Bookman Old Style"/>
          <w:bCs/>
        </w:rPr>
        <w:t>Изпълнителя.</w:t>
      </w:r>
    </w:p>
    <w:p w:rsidR="00DC4961" w:rsidRPr="00FB7E21" w:rsidRDefault="00DC4961" w:rsidP="00DC4961">
      <w:pPr>
        <w:jc w:val="both"/>
        <w:rPr>
          <w:rFonts w:ascii="Bookman Old Style" w:hAnsi="Bookman Old Style"/>
          <w:b/>
          <w:bCs/>
        </w:rPr>
      </w:pPr>
      <w:r>
        <w:rPr>
          <w:rFonts w:ascii="Bookman Old Style" w:hAnsi="Bookman Old Style"/>
          <w:b/>
          <w:bCs/>
        </w:rPr>
        <w:tab/>
        <w:t xml:space="preserve"> 8.8</w:t>
      </w:r>
      <w:r w:rsidRPr="00FB7E21">
        <w:rPr>
          <w:rFonts w:ascii="Bookman Old Style" w:hAnsi="Bookman Old Style"/>
          <w:b/>
          <w:bCs/>
        </w:rPr>
        <w:t xml:space="preserve">. </w:t>
      </w:r>
      <w:r w:rsidRPr="00FB7E21">
        <w:rPr>
          <w:rFonts w:ascii="Bookman Old Style" w:hAnsi="Bookman Old Style"/>
        </w:rPr>
        <w:t>Рекламираните стоки се съхраняват от съответния краен получател до уреждане на рекламациите.</w:t>
      </w:r>
    </w:p>
    <w:p w:rsidR="00DC4961" w:rsidRPr="00FB7E21" w:rsidRDefault="00DC4961" w:rsidP="00DC4961">
      <w:pPr>
        <w:pStyle w:val="Footer"/>
        <w:tabs>
          <w:tab w:val="left" w:pos="720"/>
        </w:tabs>
        <w:rPr>
          <w:rFonts w:ascii="Bookman Old Style" w:hAnsi="Bookman Old Style"/>
          <w:b/>
          <w:bCs/>
          <w:sz w:val="24"/>
          <w:szCs w:val="24"/>
          <w:lang w:val="ru-RU"/>
        </w:rPr>
      </w:pPr>
      <w:r w:rsidRPr="00FB7E21">
        <w:rPr>
          <w:rFonts w:ascii="Bookman Old Style" w:hAnsi="Bookman Old Style"/>
          <w:sz w:val="24"/>
          <w:szCs w:val="24"/>
          <w:lang w:val="bg-BG"/>
        </w:rPr>
        <w:t> </w:t>
      </w:r>
    </w:p>
    <w:p w:rsidR="00DC4961" w:rsidRPr="00E20E37" w:rsidRDefault="00DC4961" w:rsidP="00DC4961">
      <w:pPr>
        <w:pStyle w:val="Footer"/>
        <w:tabs>
          <w:tab w:val="left" w:pos="720"/>
        </w:tabs>
        <w:jc w:val="center"/>
        <w:rPr>
          <w:rFonts w:ascii="Bookman Old Style" w:hAnsi="Bookman Old Style"/>
          <w:b/>
          <w:bCs/>
          <w:sz w:val="24"/>
          <w:szCs w:val="24"/>
          <w:lang w:val="bg-BG"/>
        </w:rPr>
      </w:pPr>
      <w:r>
        <w:rPr>
          <w:rFonts w:ascii="Bookman Old Style" w:hAnsi="Bookman Old Style"/>
          <w:b/>
          <w:bCs/>
          <w:sz w:val="24"/>
          <w:szCs w:val="24"/>
          <w:lang w:val="bg-BG"/>
        </w:rPr>
        <w:t>ІХ</w:t>
      </w:r>
      <w:r w:rsidRPr="00E20E37">
        <w:rPr>
          <w:rFonts w:ascii="Bookman Old Style" w:hAnsi="Bookman Old Style"/>
          <w:b/>
          <w:bCs/>
          <w:sz w:val="24"/>
          <w:szCs w:val="24"/>
          <w:lang w:val="bg-BG"/>
        </w:rPr>
        <w:t>. ОТГОВОРНОСТ ПРИ НЕИЗПЪЛНЕНИЕ</w:t>
      </w:r>
    </w:p>
    <w:p w:rsidR="00DC4961" w:rsidRPr="00E20E37" w:rsidRDefault="00DC4961" w:rsidP="00DC4961">
      <w:pPr>
        <w:ind w:firstLine="720"/>
        <w:jc w:val="both"/>
        <w:rPr>
          <w:rFonts w:ascii="Bookman Old Style" w:hAnsi="Bookman Old Style"/>
        </w:rPr>
      </w:pPr>
      <w:r>
        <w:rPr>
          <w:rFonts w:ascii="Bookman Old Style" w:hAnsi="Bookman Old Style"/>
          <w:b/>
          <w:bCs/>
        </w:rPr>
        <w:t>9</w:t>
      </w:r>
      <w:r w:rsidRPr="00E20E37">
        <w:rPr>
          <w:rFonts w:ascii="Bookman Old Style" w:hAnsi="Bookman Old Style"/>
          <w:b/>
          <w:bCs/>
        </w:rPr>
        <w:t xml:space="preserve">.1. </w:t>
      </w:r>
      <w:r w:rsidRPr="00E20E37">
        <w:rPr>
          <w:rFonts w:ascii="Bookman Old Style" w:hAnsi="Bookman Old Style"/>
        </w:rPr>
        <w:t xml:space="preserve">За неизпълнение на задълженията си по настоящия договор, неизправната страна дължи неустойка в размер на 0,1% на ден върху </w:t>
      </w:r>
      <w:r w:rsidRPr="00E20E37">
        <w:rPr>
          <w:rFonts w:ascii="Bookman Old Style" w:hAnsi="Bookman Old Style"/>
        </w:rPr>
        <w:lastRenderedPageBreak/>
        <w:t>стойността на неизпълненото в договорените сроков</w:t>
      </w:r>
      <w:r>
        <w:rPr>
          <w:rFonts w:ascii="Bookman Old Style" w:hAnsi="Bookman Old Style"/>
        </w:rPr>
        <w:t>е задължение, но не повече от 2% (два</w:t>
      </w:r>
      <w:r w:rsidRPr="00E20E37">
        <w:rPr>
          <w:rFonts w:ascii="Bookman Old Style" w:hAnsi="Bookman Old Style"/>
        </w:rPr>
        <w:t xml:space="preserve"> процента) от стойността на неизпълнението, както и обезщетение за претърпените действителни вреди в случаите, когато те надхвърлят договорената неустойка.</w:t>
      </w:r>
    </w:p>
    <w:p w:rsidR="00DC4961" w:rsidRPr="00E20E37" w:rsidRDefault="00DC4961" w:rsidP="00DC4961">
      <w:pPr>
        <w:ind w:firstLine="720"/>
        <w:jc w:val="both"/>
        <w:rPr>
          <w:rFonts w:ascii="Bookman Old Style" w:hAnsi="Bookman Old Style"/>
        </w:rPr>
      </w:pPr>
      <w:r>
        <w:rPr>
          <w:rFonts w:ascii="Bookman Old Style" w:hAnsi="Bookman Old Style"/>
          <w:b/>
          <w:bCs/>
        </w:rPr>
        <w:t>9</w:t>
      </w:r>
      <w:r w:rsidRPr="00E20E37">
        <w:rPr>
          <w:rFonts w:ascii="Bookman Old Style" w:hAnsi="Bookman Old Style"/>
          <w:b/>
          <w:bCs/>
        </w:rPr>
        <w:t xml:space="preserve">.2. </w:t>
      </w:r>
      <w:r w:rsidRPr="00E20E37">
        <w:rPr>
          <w:rFonts w:ascii="Bookman Old Style" w:hAnsi="Bookman Old Style"/>
        </w:rPr>
        <w:t xml:space="preserve">Когато при наличие на рекламации, </w:t>
      </w:r>
      <w:r w:rsidRPr="005B5CEF">
        <w:rPr>
          <w:rFonts w:ascii="Bookman Old Style" w:hAnsi="Bookman Old Style"/>
          <w:bCs/>
        </w:rPr>
        <w:t>Изпълнителят</w:t>
      </w:r>
      <w:r w:rsidRPr="005B5CEF">
        <w:rPr>
          <w:rFonts w:ascii="Bookman Old Style" w:hAnsi="Bookman Old Style"/>
        </w:rPr>
        <w:t xml:space="preserve"> </w:t>
      </w:r>
      <w:r w:rsidRPr="00E20E37">
        <w:rPr>
          <w:rFonts w:ascii="Bookman Old Style" w:hAnsi="Bookman Old Style"/>
        </w:rPr>
        <w:t>не изпъ</w:t>
      </w:r>
      <w:r>
        <w:rPr>
          <w:rFonts w:ascii="Bookman Old Style" w:hAnsi="Bookman Old Style"/>
        </w:rPr>
        <w:t>лни задълженията си по раздел VІІІ</w:t>
      </w:r>
      <w:r w:rsidRPr="00E20E37">
        <w:rPr>
          <w:rFonts w:ascii="Bookman Old Style" w:hAnsi="Bookman Old Style"/>
        </w:rPr>
        <w:t xml:space="preserve"> от настоящия договор в срок, същият дължи на </w:t>
      </w:r>
      <w:r w:rsidRPr="005B5CEF">
        <w:rPr>
          <w:rFonts w:ascii="Bookman Old Style" w:hAnsi="Bookman Old Style"/>
          <w:bCs/>
        </w:rPr>
        <w:t>Възложителя</w:t>
      </w:r>
      <w:r w:rsidRPr="00E20E37">
        <w:rPr>
          <w:rFonts w:ascii="Bookman Old Style" w:hAnsi="Bookman Old Style"/>
          <w:b/>
          <w:bCs/>
        </w:rPr>
        <w:t xml:space="preserve"> </w:t>
      </w:r>
      <w:r w:rsidRPr="00E20E37">
        <w:rPr>
          <w:rFonts w:ascii="Bookman Old Style" w:hAnsi="Bookman Old Style"/>
        </w:rPr>
        <w:t>неустойка в размер на 2% от цената на стоките, за които са направени рекламациите.</w:t>
      </w:r>
    </w:p>
    <w:p w:rsidR="00DC4961" w:rsidRDefault="00DC4961" w:rsidP="00DC4961">
      <w:pPr>
        <w:shd w:val="clear" w:color="auto" w:fill="FFFFFF"/>
        <w:tabs>
          <w:tab w:val="left" w:pos="4968"/>
          <w:tab w:val="left" w:pos="9923"/>
        </w:tabs>
        <w:ind w:right="-114"/>
        <w:jc w:val="both"/>
        <w:rPr>
          <w:rFonts w:ascii="Bookman Old Style" w:hAnsi="Bookman Old Style"/>
          <w:color w:val="000000"/>
          <w:spacing w:val="-3"/>
        </w:rPr>
      </w:pPr>
    </w:p>
    <w:p w:rsidR="00DC4961" w:rsidRPr="00E20E37" w:rsidRDefault="00DC4961" w:rsidP="00DC4961">
      <w:pPr>
        <w:jc w:val="center"/>
        <w:rPr>
          <w:rFonts w:ascii="Bookman Old Style" w:hAnsi="Bookman Old Style"/>
          <w:b/>
          <w:bCs/>
        </w:rPr>
      </w:pPr>
      <w:r>
        <w:rPr>
          <w:rFonts w:ascii="Bookman Old Style" w:hAnsi="Bookman Old Style"/>
          <w:b/>
          <w:bCs/>
        </w:rPr>
        <w:t>Х</w:t>
      </w:r>
      <w:r w:rsidRPr="00E20E37">
        <w:rPr>
          <w:rFonts w:ascii="Bookman Old Style" w:hAnsi="Bookman Old Style"/>
          <w:b/>
          <w:bCs/>
        </w:rPr>
        <w:t>. СПОРОВЕ</w:t>
      </w:r>
    </w:p>
    <w:p w:rsidR="00DC4961" w:rsidRPr="00E31B03" w:rsidRDefault="00DC4961" w:rsidP="00DC4961">
      <w:pPr>
        <w:pStyle w:val="BodyText"/>
        <w:spacing w:after="0"/>
        <w:ind w:firstLine="720"/>
        <w:jc w:val="both"/>
        <w:rPr>
          <w:rFonts w:ascii="Bookman Old Style" w:hAnsi="Bookman Old Style"/>
          <w:sz w:val="24"/>
          <w:szCs w:val="24"/>
        </w:rPr>
      </w:pPr>
      <w:r>
        <w:rPr>
          <w:rFonts w:ascii="Bookman Old Style" w:hAnsi="Bookman Old Style"/>
          <w:b/>
          <w:bCs/>
          <w:sz w:val="24"/>
          <w:szCs w:val="24"/>
        </w:rPr>
        <w:t>1</w:t>
      </w:r>
      <w:r>
        <w:rPr>
          <w:rFonts w:ascii="Bookman Old Style" w:hAnsi="Bookman Old Style"/>
          <w:b/>
          <w:bCs/>
          <w:sz w:val="24"/>
          <w:szCs w:val="24"/>
          <w:lang w:val="bg-BG"/>
        </w:rPr>
        <w:t>0</w:t>
      </w:r>
      <w:r w:rsidRPr="00E31B03">
        <w:rPr>
          <w:rFonts w:ascii="Bookman Old Style" w:hAnsi="Bookman Old Style"/>
          <w:b/>
          <w:bCs/>
          <w:sz w:val="24"/>
          <w:szCs w:val="24"/>
        </w:rPr>
        <w:t>.1.</w:t>
      </w:r>
      <w:r w:rsidRPr="00E31B03">
        <w:rPr>
          <w:rFonts w:ascii="Bookman Old Style" w:hAnsi="Bookman Old Style"/>
          <w:sz w:val="24"/>
          <w:szCs w:val="24"/>
        </w:rPr>
        <w:t xml:space="preserve"> </w:t>
      </w:r>
      <w:proofErr w:type="spellStart"/>
      <w:r w:rsidRPr="00E31B03">
        <w:rPr>
          <w:rFonts w:ascii="Bookman Old Style" w:hAnsi="Bookman Old Style"/>
          <w:sz w:val="24"/>
          <w:szCs w:val="24"/>
        </w:rPr>
        <w:t>Възникналите</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през</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времетраенето</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на</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договора</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спорове</w:t>
      </w:r>
      <w:proofErr w:type="spellEnd"/>
      <w:r w:rsidRPr="00E31B03">
        <w:rPr>
          <w:rFonts w:ascii="Bookman Old Style" w:hAnsi="Bookman Old Style"/>
          <w:sz w:val="24"/>
          <w:szCs w:val="24"/>
        </w:rPr>
        <w:t xml:space="preserve"> и </w:t>
      </w:r>
      <w:proofErr w:type="spellStart"/>
      <w:r w:rsidRPr="00E31B03">
        <w:rPr>
          <w:rFonts w:ascii="Bookman Old Style" w:hAnsi="Bookman Old Style"/>
          <w:sz w:val="24"/>
          <w:szCs w:val="24"/>
        </w:rPr>
        <w:t>разногласия</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между</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страните</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се</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решават</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чрез</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преговори</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между</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тях</w:t>
      </w:r>
      <w:proofErr w:type="spellEnd"/>
      <w:r w:rsidRPr="00E31B03">
        <w:rPr>
          <w:rFonts w:ascii="Bookman Old Style" w:hAnsi="Bookman Old Style"/>
          <w:sz w:val="24"/>
          <w:szCs w:val="24"/>
        </w:rPr>
        <w:t xml:space="preserve">. </w:t>
      </w:r>
      <w:proofErr w:type="spellStart"/>
      <w:proofErr w:type="gramStart"/>
      <w:r w:rsidRPr="00E31B03">
        <w:rPr>
          <w:rFonts w:ascii="Bookman Old Style" w:hAnsi="Bookman Old Style"/>
          <w:sz w:val="24"/>
          <w:szCs w:val="24"/>
        </w:rPr>
        <w:t>Постигнатите</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договорености</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се</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оформят</w:t>
      </w:r>
      <w:proofErr w:type="spellEnd"/>
      <w:r w:rsidRPr="00E31B03">
        <w:rPr>
          <w:rFonts w:ascii="Bookman Old Style" w:hAnsi="Bookman Old Style"/>
          <w:sz w:val="24"/>
          <w:szCs w:val="24"/>
        </w:rPr>
        <w:t xml:space="preserve"> в </w:t>
      </w:r>
      <w:proofErr w:type="spellStart"/>
      <w:r w:rsidRPr="00E31B03">
        <w:rPr>
          <w:rFonts w:ascii="Bookman Old Style" w:hAnsi="Bookman Old Style"/>
          <w:sz w:val="24"/>
          <w:szCs w:val="24"/>
        </w:rPr>
        <w:t>писмена</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форма</w:t>
      </w:r>
      <w:proofErr w:type="spellEnd"/>
      <w:r w:rsidRPr="00E31B03">
        <w:rPr>
          <w:rFonts w:ascii="Bookman Old Style" w:hAnsi="Bookman Old Style"/>
          <w:sz w:val="24"/>
          <w:szCs w:val="24"/>
        </w:rPr>
        <w:t xml:space="preserve"> и </w:t>
      </w:r>
      <w:proofErr w:type="spellStart"/>
      <w:r w:rsidRPr="00E31B03">
        <w:rPr>
          <w:rFonts w:ascii="Bookman Old Style" w:hAnsi="Bookman Old Style"/>
          <w:sz w:val="24"/>
          <w:szCs w:val="24"/>
        </w:rPr>
        <w:t>се</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превръщат</w:t>
      </w:r>
      <w:proofErr w:type="spellEnd"/>
      <w:r w:rsidRPr="00E31B03">
        <w:rPr>
          <w:rFonts w:ascii="Bookman Old Style" w:hAnsi="Bookman Old Style"/>
          <w:sz w:val="24"/>
          <w:szCs w:val="24"/>
        </w:rPr>
        <w:t xml:space="preserve"> в </w:t>
      </w:r>
      <w:proofErr w:type="spellStart"/>
      <w:r w:rsidRPr="00E31B03">
        <w:rPr>
          <w:rFonts w:ascii="Bookman Old Style" w:hAnsi="Bookman Old Style"/>
          <w:sz w:val="24"/>
          <w:szCs w:val="24"/>
        </w:rPr>
        <w:t>неразделна</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част</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от</w:t>
      </w:r>
      <w:proofErr w:type="spellEnd"/>
      <w:r w:rsidRPr="00E31B03">
        <w:rPr>
          <w:rFonts w:ascii="Bookman Old Style" w:hAnsi="Bookman Old Style"/>
          <w:sz w:val="24"/>
          <w:szCs w:val="24"/>
        </w:rPr>
        <w:t xml:space="preserve"> </w:t>
      </w:r>
      <w:proofErr w:type="spellStart"/>
      <w:r w:rsidRPr="00E31B03">
        <w:rPr>
          <w:rFonts w:ascii="Bookman Old Style" w:hAnsi="Bookman Old Style"/>
          <w:sz w:val="24"/>
          <w:szCs w:val="24"/>
        </w:rPr>
        <w:t>договора</w:t>
      </w:r>
      <w:proofErr w:type="spellEnd"/>
      <w:r w:rsidRPr="00E31B03">
        <w:rPr>
          <w:rFonts w:ascii="Bookman Old Style" w:hAnsi="Bookman Old Style"/>
          <w:sz w:val="24"/>
          <w:szCs w:val="24"/>
        </w:rPr>
        <w:t>.</w:t>
      </w:r>
      <w:proofErr w:type="gramEnd"/>
    </w:p>
    <w:p w:rsidR="00DC4961" w:rsidRPr="001021B3" w:rsidRDefault="00DC4961" w:rsidP="00DC4961">
      <w:pPr>
        <w:ind w:firstLine="851"/>
        <w:jc w:val="both"/>
        <w:rPr>
          <w:rFonts w:ascii="Bookman Old Style" w:hAnsi="Bookman Old Style"/>
          <w:bCs/>
        </w:rPr>
      </w:pPr>
      <w:r>
        <w:rPr>
          <w:rFonts w:ascii="Bookman Old Style" w:hAnsi="Bookman Old Style"/>
          <w:b/>
          <w:bCs/>
        </w:rPr>
        <w:t>10</w:t>
      </w:r>
      <w:r w:rsidRPr="00E20E37">
        <w:rPr>
          <w:rFonts w:ascii="Bookman Old Style" w:hAnsi="Bookman Old Style"/>
          <w:b/>
          <w:bCs/>
        </w:rPr>
        <w:t>.2.</w:t>
      </w:r>
      <w:r w:rsidRPr="00E20E37">
        <w:rPr>
          <w:rFonts w:ascii="Bookman Old Style" w:hAnsi="Bookman Old Style"/>
        </w:rPr>
        <w:t xml:space="preserve">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разрешавани според българските материални и процесуални закони от компетентния съд по реда на ГПК.</w:t>
      </w:r>
      <w:r w:rsidRPr="001021B3">
        <w:rPr>
          <w:rFonts w:ascii="Bookman Old Style" w:hAnsi="Bookman Old Style"/>
          <w:bCs/>
        </w:rPr>
        <w:t xml:space="preserve"> </w:t>
      </w:r>
      <w:r w:rsidRPr="007F506D">
        <w:rPr>
          <w:rFonts w:ascii="Bookman Old Style" w:hAnsi="Bookman Old Style"/>
          <w:bCs/>
        </w:rPr>
        <w:t>На</w:t>
      </w:r>
      <w:r w:rsidRPr="007F506D">
        <w:rPr>
          <w:rFonts w:ascii="Bookman Old Style" w:hAnsi="Bookman Old Style"/>
          <w:bCs/>
          <w:lang w:val="ru-RU"/>
        </w:rPr>
        <w:t xml:space="preserve">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 </w:t>
      </w:r>
    </w:p>
    <w:p w:rsidR="00DC4961" w:rsidRPr="006E3085" w:rsidRDefault="00DC4961" w:rsidP="00DC4961">
      <w:pPr>
        <w:shd w:val="clear" w:color="auto" w:fill="FFFFFF"/>
        <w:tabs>
          <w:tab w:val="left" w:pos="600"/>
          <w:tab w:val="left" w:pos="9923"/>
        </w:tabs>
        <w:ind w:right="-114"/>
        <w:jc w:val="both"/>
        <w:rPr>
          <w:rFonts w:ascii="Bookman Old Style" w:hAnsi="Bookman Old Style"/>
          <w:color w:val="000000"/>
          <w:spacing w:val="-1"/>
        </w:rPr>
      </w:pPr>
      <w:r>
        <w:rPr>
          <w:rFonts w:ascii="Bookman Old Style" w:hAnsi="Bookman Old Style"/>
          <w:color w:val="000000"/>
        </w:rPr>
        <w:t xml:space="preserve">   </w:t>
      </w:r>
      <w:r>
        <w:rPr>
          <w:rFonts w:ascii="Bookman Old Style" w:hAnsi="Bookman Old Style"/>
          <w:color w:val="000000"/>
          <w:spacing w:val="-3"/>
        </w:rPr>
        <w:t xml:space="preserve">       </w:t>
      </w:r>
      <w:r>
        <w:rPr>
          <w:rFonts w:ascii="Bookman Old Style" w:hAnsi="Bookman Old Style"/>
          <w:b/>
          <w:color w:val="000000"/>
          <w:spacing w:val="-3"/>
        </w:rPr>
        <w:t>10</w:t>
      </w:r>
      <w:r w:rsidRPr="001021B3">
        <w:rPr>
          <w:rFonts w:ascii="Bookman Old Style" w:hAnsi="Bookman Old Style"/>
          <w:b/>
          <w:color w:val="000000"/>
          <w:spacing w:val="-3"/>
        </w:rPr>
        <w:t>.3.</w:t>
      </w:r>
      <w:r w:rsidRPr="000B5EF8">
        <w:rPr>
          <w:rFonts w:ascii="Bookman Old Style" w:hAnsi="Bookman Old Style"/>
          <w:color w:val="000000"/>
          <w:spacing w:val="-3"/>
        </w:rPr>
        <w:t xml:space="preserve"> За неуредените в този договор случаи се прилагат разпоредбите на</w:t>
      </w:r>
      <w:r w:rsidRPr="000B5EF8">
        <w:rPr>
          <w:rFonts w:ascii="Bookman Old Style" w:hAnsi="Bookman Old Style"/>
          <w:color w:val="000000"/>
          <w:spacing w:val="-57"/>
        </w:rPr>
        <w:t xml:space="preserve"> </w:t>
      </w:r>
      <w:r w:rsidRPr="000B5EF8">
        <w:rPr>
          <w:rFonts w:ascii="Bookman Old Style" w:hAnsi="Bookman Old Style"/>
          <w:color w:val="000000"/>
          <w:spacing w:val="-1"/>
        </w:rPr>
        <w:t>действащото законодателство.</w:t>
      </w:r>
    </w:p>
    <w:p w:rsidR="00DC4961" w:rsidRPr="001D4ADB" w:rsidRDefault="00DC4961" w:rsidP="00DC4961">
      <w:pPr>
        <w:jc w:val="both"/>
        <w:rPr>
          <w:rFonts w:ascii="Bookman Old Style" w:hAnsi="Bookman Old Style"/>
          <w:bCs/>
        </w:rPr>
      </w:pPr>
      <w:r>
        <w:rPr>
          <w:rFonts w:ascii="Bookman Old Style" w:hAnsi="Bookman Old Style"/>
          <w:b/>
          <w:lang w:val="ru-RU"/>
        </w:rPr>
        <w:t xml:space="preserve">          1</w:t>
      </w:r>
      <w:r>
        <w:rPr>
          <w:rFonts w:ascii="Bookman Old Style" w:hAnsi="Bookman Old Style"/>
          <w:b/>
        </w:rPr>
        <w:t>0</w:t>
      </w:r>
      <w:r w:rsidRPr="00DC162A">
        <w:rPr>
          <w:rFonts w:ascii="Bookman Old Style" w:hAnsi="Bookman Old Style"/>
          <w:b/>
          <w:lang w:val="ru-RU"/>
        </w:rPr>
        <w:t>.4.</w:t>
      </w:r>
      <w:r w:rsidRPr="007F506D">
        <w:rPr>
          <w:rFonts w:ascii="Bookman Old Style" w:hAnsi="Bookman Old Style"/>
          <w:lang w:val="ru-RU"/>
        </w:rPr>
        <w:t xml:space="preserve"> Настоящият </w:t>
      </w:r>
      <w:r w:rsidRPr="007F506D">
        <w:rPr>
          <w:rFonts w:ascii="Bookman Old Style" w:hAnsi="Bookman Old Style"/>
        </w:rPr>
        <w:t>д</w:t>
      </w:r>
      <w:r w:rsidRPr="007F506D">
        <w:rPr>
          <w:rFonts w:ascii="Bookman Old Style" w:hAnsi="Bookman Old Style"/>
          <w:lang w:val="ru-RU"/>
        </w:rPr>
        <w:t>оговор, ведно с Приложенията, които са неразделна част от него, се сключи</w:t>
      </w:r>
      <w:r w:rsidRPr="007F506D">
        <w:rPr>
          <w:rFonts w:ascii="Bookman Old Style" w:hAnsi="Bookman Old Style"/>
          <w:bCs/>
          <w:lang w:val="ru-RU"/>
        </w:rPr>
        <w:t xml:space="preserve"> в три еднообразни екземпляра на български език – един за И</w:t>
      </w:r>
      <w:r>
        <w:rPr>
          <w:rFonts w:ascii="Bookman Old Style" w:hAnsi="Bookman Old Style"/>
          <w:bCs/>
          <w:lang w:val="ru-RU"/>
        </w:rPr>
        <w:t xml:space="preserve">зпълнителя и два за Възложителя, и съдържа </w:t>
      </w:r>
      <w:r>
        <w:rPr>
          <w:rFonts w:ascii="Bookman Old Style" w:hAnsi="Bookman Old Style"/>
          <w:bCs/>
        </w:rPr>
        <w:t>4</w:t>
      </w:r>
      <w:r>
        <w:rPr>
          <w:rFonts w:ascii="Bookman Old Style" w:hAnsi="Bookman Old Style"/>
          <w:bCs/>
          <w:lang w:val="ru-RU"/>
        </w:rPr>
        <w:t>/</w:t>
      </w:r>
      <w:r>
        <w:rPr>
          <w:rFonts w:ascii="Bookman Old Style" w:hAnsi="Bookman Old Style"/>
          <w:bCs/>
        </w:rPr>
        <w:t>четири</w:t>
      </w:r>
      <w:r w:rsidRPr="007F506D">
        <w:rPr>
          <w:rFonts w:ascii="Bookman Old Style" w:hAnsi="Bookman Old Style"/>
          <w:bCs/>
          <w:lang w:val="ru-RU"/>
        </w:rPr>
        <w:t>/ страници и всяка страница е подписана от страните.</w:t>
      </w:r>
    </w:p>
    <w:p w:rsidR="00DC4961" w:rsidRDefault="00DC4961" w:rsidP="00DC4961">
      <w:pPr>
        <w:shd w:val="clear" w:color="auto" w:fill="FFFFFF"/>
        <w:tabs>
          <w:tab w:val="left" w:pos="499"/>
          <w:tab w:val="left" w:pos="9923"/>
        </w:tabs>
        <w:ind w:right="-114"/>
        <w:jc w:val="both"/>
        <w:rPr>
          <w:rFonts w:ascii="Bookman Old Style" w:hAnsi="Bookman Old Style"/>
          <w:color w:val="000000"/>
        </w:rPr>
      </w:pPr>
    </w:p>
    <w:p w:rsidR="00DC4961" w:rsidRDefault="00DC4961" w:rsidP="00DC4961">
      <w:pPr>
        <w:shd w:val="clear" w:color="auto" w:fill="FFFFFF"/>
        <w:tabs>
          <w:tab w:val="left" w:pos="499"/>
          <w:tab w:val="left" w:pos="9923"/>
        </w:tabs>
        <w:ind w:right="-114"/>
        <w:jc w:val="both"/>
        <w:rPr>
          <w:rFonts w:ascii="Bookman Old Style" w:hAnsi="Bookman Old Style"/>
          <w:color w:val="000000"/>
        </w:rPr>
      </w:pPr>
    </w:p>
    <w:p w:rsidR="00DC4961" w:rsidRDefault="00DC4961" w:rsidP="00DC4961">
      <w:pPr>
        <w:shd w:val="clear" w:color="auto" w:fill="FFFFFF"/>
        <w:tabs>
          <w:tab w:val="left" w:pos="499"/>
          <w:tab w:val="left" w:pos="9923"/>
        </w:tabs>
        <w:ind w:right="-114"/>
        <w:jc w:val="both"/>
        <w:rPr>
          <w:rFonts w:ascii="Bookman Old Style" w:hAnsi="Bookman Old Style"/>
          <w:color w:val="000000"/>
        </w:rPr>
      </w:pPr>
    </w:p>
    <w:p w:rsidR="00DC4961" w:rsidRDefault="00DC4961" w:rsidP="00DC4961">
      <w:pPr>
        <w:shd w:val="clear" w:color="auto" w:fill="FFFFFF"/>
        <w:tabs>
          <w:tab w:val="left" w:pos="499"/>
          <w:tab w:val="left" w:pos="9923"/>
        </w:tabs>
        <w:ind w:right="-114"/>
        <w:jc w:val="both"/>
        <w:rPr>
          <w:rFonts w:ascii="Bookman Old Style" w:hAnsi="Bookman Old Style"/>
          <w:color w:val="000000"/>
        </w:rPr>
      </w:pPr>
    </w:p>
    <w:p w:rsidR="00DC4961" w:rsidRPr="000B5EF8" w:rsidRDefault="00DC4961" w:rsidP="00DC4961">
      <w:pPr>
        <w:shd w:val="clear" w:color="auto" w:fill="FFFFFF"/>
        <w:tabs>
          <w:tab w:val="left" w:pos="499"/>
          <w:tab w:val="left" w:pos="9923"/>
        </w:tabs>
        <w:ind w:right="-114"/>
        <w:jc w:val="both"/>
        <w:rPr>
          <w:rFonts w:ascii="Bookman Old Style" w:hAnsi="Bookman Old Style"/>
          <w:color w:val="000000"/>
        </w:rPr>
      </w:pPr>
    </w:p>
    <w:p w:rsidR="00DC4961" w:rsidRPr="000B5EF8" w:rsidRDefault="00DC4961" w:rsidP="00DC4961">
      <w:pPr>
        <w:shd w:val="clear" w:color="auto" w:fill="FFFFFF"/>
        <w:tabs>
          <w:tab w:val="left" w:pos="499"/>
          <w:tab w:val="left" w:pos="9923"/>
        </w:tabs>
        <w:ind w:right="-114"/>
        <w:jc w:val="both"/>
        <w:rPr>
          <w:rFonts w:ascii="Bookman Old Style" w:hAnsi="Bookman Old Style"/>
          <w:color w:val="000000"/>
        </w:rPr>
      </w:pPr>
    </w:p>
    <w:tbl>
      <w:tblPr>
        <w:tblW w:w="0" w:type="auto"/>
        <w:tblInd w:w="38" w:type="dxa"/>
        <w:tblLook w:val="01E0"/>
      </w:tblPr>
      <w:tblGrid>
        <w:gridCol w:w="4654"/>
        <w:gridCol w:w="336"/>
        <w:gridCol w:w="4260"/>
      </w:tblGrid>
      <w:tr w:rsidR="00DC4961" w:rsidRPr="007F506D" w:rsidTr="00A31468">
        <w:tc>
          <w:tcPr>
            <w:tcW w:w="4654" w:type="dxa"/>
          </w:tcPr>
          <w:p w:rsidR="00DC4961" w:rsidRPr="007F506D" w:rsidRDefault="00DC4961" w:rsidP="00A31468">
            <w:pPr>
              <w:jc w:val="both"/>
              <w:rPr>
                <w:rFonts w:ascii="Bookman Old Style" w:hAnsi="Bookman Old Style"/>
              </w:rPr>
            </w:pPr>
            <w:r w:rsidRPr="007F506D">
              <w:rPr>
                <w:rFonts w:ascii="Bookman Old Style" w:hAnsi="Bookman Old Style"/>
                <w:b/>
              </w:rPr>
              <w:t>ВЪЗЛОЖИТЕЛ:</w:t>
            </w:r>
          </w:p>
        </w:tc>
        <w:tc>
          <w:tcPr>
            <w:tcW w:w="336" w:type="dxa"/>
          </w:tcPr>
          <w:p w:rsidR="00DC4961" w:rsidRPr="007F506D" w:rsidRDefault="00DC4961" w:rsidP="00A31468">
            <w:pPr>
              <w:jc w:val="both"/>
              <w:rPr>
                <w:rFonts w:ascii="Bookman Old Style" w:hAnsi="Bookman Old Style"/>
              </w:rPr>
            </w:pPr>
          </w:p>
        </w:tc>
        <w:tc>
          <w:tcPr>
            <w:tcW w:w="4260" w:type="dxa"/>
          </w:tcPr>
          <w:p w:rsidR="00DC4961" w:rsidRPr="007F506D" w:rsidRDefault="00DC4961" w:rsidP="00A31468">
            <w:pPr>
              <w:jc w:val="both"/>
              <w:rPr>
                <w:rFonts w:ascii="Bookman Old Style" w:hAnsi="Bookman Old Style"/>
              </w:rPr>
            </w:pPr>
            <w:r w:rsidRPr="007F506D">
              <w:rPr>
                <w:rFonts w:ascii="Bookman Old Style" w:hAnsi="Bookman Old Style"/>
                <w:b/>
              </w:rPr>
              <w:t>ИЗПЪЛНИТЕЛ:</w:t>
            </w:r>
          </w:p>
        </w:tc>
      </w:tr>
      <w:tr w:rsidR="00DC4961" w:rsidRPr="007F506D" w:rsidTr="00A31468">
        <w:tc>
          <w:tcPr>
            <w:tcW w:w="4654" w:type="dxa"/>
          </w:tcPr>
          <w:p w:rsidR="00DC4961" w:rsidRPr="007F506D" w:rsidRDefault="00DC4961" w:rsidP="00A31468">
            <w:pPr>
              <w:jc w:val="both"/>
              <w:rPr>
                <w:rFonts w:ascii="Bookman Old Style" w:hAnsi="Bookman Old Style"/>
                <w:b/>
              </w:rPr>
            </w:pPr>
          </w:p>
        </w:tc>
        <w:tc>
          <w:tcPr>
            <w:tcW w:w="336" w:type="dxa"/>
          </w:tcPr>
          <w:p w:rsidR="00DC4961" w:rsidRPr="007F506D" w:rsidRDefault="00DC4961" w:rsidP="00A31468">
            <w:pPr>
              <w:jc w:val="both"/>
              <w:rPr>
                <w:rFonts w:ascii="Bookman Old Style" w:hAnsi="Bookman Old Style"/>
              </w:rPr>
            </w:pPr>
          </w:p>
        </w:tc>
        <w:tc>
          <w:tcPr>
            <w:tcW w:w="4260" w:type="dxa"/>
          </w:tcPr>
          <w:p w:rsidR="00DC4961" w:rsidRPr="007F506D" w:rsidRDefault="00DC4961" w:rsidP="00A31468">
            <w:pPr>
              <w:jc w:val="both"/>
              <w:rPr>
                <w:rFonts w:ascii="Bookman Old Style" w:hAnsi="Bookman Old Style"/>
                <w:b/>
              </w:rPr>
            </w:pPr>
          </w:p>
        </w:tc>
      </w:tr>
      <w:tr w:rsidR="00DC4961" w:rsidRPr="007F506D" w:rsidTr="00A31468">
        <w:tc>
          <w:tcPr>
            <w:tcW w:w="4654" w:type="dxa"/>
          </w:tcPr>
          <w:p w:rsidR="00DC4961" w:rsidRPr="007F506D" w:rsidRDefault="00DC4961" w:rsidP="00A31468">
            <w:pPr>
              <w:jc w:val="both"/>
              <w:rPr>
                <w:rFonts w:ascii="Bookman Old Style" w:hAnsi="Bookman Old Style"/>
                <w:b/>
              </w:rPr>
            </w:pPr>
            <w:r>
              <w:rPr>
                <w:rFonts w:ascii="Bookman Old Style" w:hAnsi="Bookman Old Style"/>
                <w:b/>
              </w:rPr>
              <w:t>ИЗП. ДИРЕКТОР:</w:t>
            </w:r>
          </w:p>
          <w:p w:rsidR="00DC4961" w:rsidRPr="007F506D" w:rsidRDefault="00DC4961" w:rsidP="00A31468">
            <w:pPr>
              <w:jc w:val="both"/>
              <w:rPr>
                <w:rFonts w:ascii="Bookman Old Style" w:hAnsi="Bookman Old Style"/>
              </w:rPr>
            </w:pPr>
            <w:r>
              <w:rPr>
                <w:rFonts w:ascii="Bookman Old Style" w:hAnsi="Bookman Old Style"/>
                <w:b/>
              </w:rPr>
              <w:t xml:space="preserve">              / д – р Г. Матев</w:t>
            </w:r>
            <w:r w:rsidRPr="007F506D">
              <w:rPr>
                <w:rFonts w:ascii="Bookman Old Style" w:hAnsi="Bookman Old Style"/>
                <w:b/>
              </w:rPr>
              <w:t>/</w:t>
            </w:r>
          </w:p>
        </w:tc>
        <w:tc>
          <w:tcPr>
            <w:tcW w:w="336" w:type="dxa"/>
          </w:tcPr>
          <w:p w:rsidR="00DC4961" w:rsidRPr="007F506D" w:rsidRDefault="00DC4961" w:rsidP="00A31468">
            <w:pPr>
              <w:jc w:val="both"/>
              <w:rPr>
                <w:rFonts w:ascii="Bookman Old Style" w:hAnsi="Bookman Old Style"/>
              </w:rPr>
            </w:pPr>
          </w:p>
        </w:tc>
        <w:tc>
          <w:tcPr>
            <w:tcW w:w="4260" w:type="dxa"/>
          </w:tcPr>
          <w:p w:rsidR="00DC4961" w:rsidRPr="007F506D" w:rsidRDefault="00DC4961" w:rsidP="00A31468">
            <w:pPr>
              <w:jc w:val="both"/>
              <w:rPr>
                <w:rFonts w:ascii="Bookman Old Style" w:hAnsi="Bookman Old Style"/>
                <w:b/>
              </w:rPr>
            </w:pPr>
            <w:r w:rsidRPr="007F506D">
              <w:rPr>
                <w:rFonts w:ascii="Bookman Old Style" w:hAnsi="Bookman Old Style"/>
                <w:b/>
              </w:rPr>
              <w:t>УПРАВИТ</w:t>
            </w:r>
            <w:r>
              <w:rPr>
                <w:rFonts w:ascii="Bookman Old Style" w:hAnsi="Bookman Old Style"/>
                <w:b/>
              </w:rPr>
              <w:t>ЕЛ:</w:t>
            </w:r>
          </w:p>
          <w:p w:rsidR="00DC4961" w:rsidRPr="007F506D" w:rsidRDefault="00DC4961" w:rsidP="00A31468">
            <w:pPr>
              <w:jc w:val="both"/>
              <w:rPr>
                <w:rFonts w:ascii="Bookman Old Style" w:hAnsi="Bookman Old Style"/>
              </w:rPr>
            </w:pPr>
            <w:r w:rsidRPr="007F506D">
              <w:rPr>
                <w:rFonts w:ascii="Bookman Old Style" w:hAnsi="Bookman Old Style"/>
                <w:b/>
              </w:rPr>
              <w:t xml:space="preserve">                  </w:t>
            </w:r>
            <w:r>
              <w:rPr>
                <w:rFonts w:ascii="Bookman Old Style" w:hAnsi="Bookman Old Style"/>
                <w:b/>
              </w:rPr>
              <w:t>/                /</w:t>
            </w:r>
          </w:p>
        </w:tc>
      </w:tr>
      <w:tr w:rsidR="00DC4961" w:rsidRPr="007F506D" w:rsidTr="00A31468">
        <w:tc>
          <w:tcPr>
            <w:tcW w:w="4654" w:type="dxa"/>
          </w:tcPr>
          <w:p w:rsidR="00DC4961" w:rsidRPr="007F506D" w:rsidRDefault="00DC4961" w:rsidP="00A31468">
            <w:pPr>
              <w:jc w:val="both"/>
              <w:rPr>
                <w:rFonts w:ascii="Bookman Old Style" w:hAnsi="Bookman Old Style"/>
              </w:rPr>
            </w:pPr>
          </w:p>
        </w:tc>
        <w:tc>
          <w:tcPr>
            <w:tcW w:w="336" w:type="dxa"/>
          </w:tcPr>
          <w:p w:rsidR="00DC4961" w:rsidRPr="007F506D" w:rsidRDefault="00DC4961" w:rsidP="00A31468">
            <w:pPr>
              <w:jc w:val="both"/>
              <w:rPr>
                <w:rFonts w:ascii="Bookman Old Style" w:hAnsi="Bookman Old Style"/>
              </w:rPr>
            </w:pPr>
          </w:p>
        </w:tc>
        <w:tc>
          <w:tcPr>
            <w:tcW w:w="4260" w:type="dxa"/>
          </w:tcPr>
          <w:p w:rsidR="00DC4961" w:rsidRPr="007F506D" w:rsidRDefault="00DC4961" w:rsidP="00A31468">
            <w:pPr>
              <w:jc w:val="both"/>
              <w:rPr>
                <w:rFonts w:ascii="Bookman Old Style" w:hAnsi="Bookman Old Style"/>
              </w:rPr>
            </w:pPr>
          </w:p>
        </w:tc>
      </w:tr>
      <w:tr w:rsidR="00DC4961" w:rsidRPr="007F506D" w:rsidTr="00A31468">
        <w:tc>
          <w:tcPr>
            <w:tcW w:w="4654" w:type="dxa"/>
          </w:tcPr>
          <w:p w:rsidR="00DC4961" w:rsidRPr="007F506D" w:rsidRDefault="00DC4961" w:rsidP="00A31468">
            <w:pPr>
              <w:jc w:val="both"/>
              <w:rPr>
                <w:rFonts w:ascii="Bookman Old Style" w:hAnsi="Bookman Old Style"/>
              </w:rPr>
            </w:pPr>
          </w:p>
        </w:tc>
        <w:tc>
          <w:tcPr>
            <w:tcW w:w="336" w:type="dxa"/>
          </w:tcPr>
          <w:p w:rsidR="00DC4961" w:rsidRPr="007F506D" w:rsidRDefault="00DC4961" w:rsidP="00A31468">
            <w:pPr>
              <w:jc w:val="both"/>
              <w:rPr>
                <w:rFonts w:ascii="Bookman Old Style" w:hAnsi="Bookman Old Style"/>
              </w:rPr>
            </w:pPr>
          </w:p>
        </w:tc>
        <w:tc>
          <w:tcPr>
            <w:tcW w:w="4260" w:type="dxa"/>
          </w:tcPr>
          <w:p w:rsidR="00DC4961" w:rsidRPr="007F506D" w:rsidRDefault="00DC4961" w:rsidP="00A31468">
            <w:pPr>
              <w:jc w:val="both"/>
              <w:rPr>
                <w:rFonts w:ascii="Bookman Old Style" w:hAnsi="Bookman Old Style"/>
              </w:rPr>
            </w:pPr>
          </w:p>
        </w:tc>
      </w:tr>
      <w:tr w:rsidR="00DC4961" w:rsidRPr="007F506D" w:rsidTr="00A31468">
        <w:trPr>
          <w:trHeight w:val="507"/>
        </w:trPr>
        <w:tc>
          <w:tcPr>
            <w:tcW w:w="4654" w:type="dxa"/>
          </w:tcPr>
          <w:p w:rsidR="00DC4961" w:rsidRPr="007F506D" w:rsidRDefault="00DC4961" w:rsidP="00A31468">
            <w:pPr>
              <w:jc w:val="both"/>
              <w:rPr>
                <w:rFonts w:ascii="Bookman Old Style" w:hAnsi="Bookman Old Style"/>
                <w:b/>
              </w:rPr>
            </w:pPr>
            <w:r w:rsidRPr="007F506D">
              <w:rPr>
                <w:rFonts w:ascii="Bookman Old Style" w:hAnsi="Bookman Old Style"/>
                <w:b/>
              </w:rPr>
              <w:t>ГЛ.СЧЕТ</w:t>
            </w:r>
            <w:r>
              <w:rPr>
                <w:rFonts w:ascii="Bookman Old Style" w:hAnsi="Bookman Old Style"/>
                <w:b/>
              </w:rPr>
              <w:t>ОВОДИТЕЛ:</w:t>
            </w:r>
          </w:p>
          <w:p w:rsidR="00DC4961" w:rsidRPr="007F506D" w:rsidRDefault="00DC4961" w:rsidP="00A31468">
            <w:pPr>
              <w:jc w:val="both"/>
              <w:rPr>
                <w:rFonts w:ascii="Bookman Old Style" w:hAnsi="Bookman Old Style"/>
                <w:b/>
              </w:rPr>
            </w:pPr>
            <w:r w:rsidRPr="007F506D">
              <w:rPr>
                <w:rFonts w:ascii="Bookman Old Style" w:hAnsi="Bookman Old Style"/>
                <w:b/>
              </w:rPr>
              <w:t xml:space="preserve">                      </w:t>
            </w:r>
            <w:r>
              <w:rPr>
                <w:rFonts w:ascii="Bookman Old Style" w:hAnsi="Bookman Old Style"/>
                <w:b/>
              </w:rPr>
              <w:t>/А. Бъчварова/</w:t>
            </w:r>
            <w:r w:rsidRPr="007F506D">
              <w:rPr>
                <w:rFonts w:ascii="Bookman Old Style" w:hAnsi="Bookman Old Style"/>
                <w:b/>
              </w:rPr>
              <w:t xml:space="preserve">                </w:t>
            </w:r>
          </w:p>
          <w:p w:rsidR="00DC4961" w:rsidRPr="007F506D" w:rsidRDefault="00DC4961" w:rsidP="00A31468">
            <w:pPr>
              <w:jc w:val="both"/>
              <w:rPr>
                <w:rFonts w:ascii="Bookman Old Style" w:hAnsi="Bookman Old Style"/>
              </w:rPr>
            </w:pPr>
          </w:p>
        </w:tc>
        <w:tc>
          <w:tcPr>
            <w:tcW w:w="336" w:type="dxa"/>
          </w:tcPr>
          <w:p w:rsidR="00DC4961" w:rsidRPr="007F506D" w:rsidRDefault="00DC4961" w:rsidP="00A31468">
            <w:pPr>
              <w:jc w:val="both"/>
              <w:rPr>
                <w:rFonts w:ascii="Bookman Old Style" w:hAnsi="Bookman Old Style"/>
              </w:rPr>
            </w:pPr>
          </w:p>
        </w:tc>
        <w:tc>
          <w:tcPr>
            <w:tcW w:w="4260" w:type="dxa"/>
          </w:tcPr>
          <w:p w:rsidR="00DC4961" w:rsidRPr="007F506D" w:rsidRDefault="00DC4961" w:rsidP="00A31468">
            <w:pPr>
              <w:jc w:val="both"/>
              <w:rPr>
                <w:rFonts w:ascii="Bookman Old Style" w:hAnsi="Bookman Old Style"/>
              </w:rPr>
            </w:pPr>
          </w:p>
          <w:p w:rsidR="00DC4961" w:rsidRPr="007F506D" w:rsidRDefault="00DC4961" w:rsidP="00A31468">
            <w:pPr>
              <w:jc w:val="both"/>
              <w:rPr>
                <w:rFonts w:ascii="Bookman Old Style" w:hAnsi="Bookman Old Style"/>
              </w:rPr>
            </w:pPr>
          </w:p>
        </w:tc>
      </w:tr>
    </w:tbl>
    <w:p w:rsidR="00DC4961" w:rsidRPr="000B5EF8" w:rsidRDefault="00DC4961" w:rsidP="00DC4961">
      <w:pPr>
        <w:rPr>
          <w:rFonts w:ascii="Bookman Old Style" w:hAnsi="Bookman Old Style"/>
        </w:rPr>
      </w:pPr>
    </w:p>
    <w:p w:rsidR="00DC4961" w:rsidRPr="00884E9A" w:rsidRDefault="00DC4961" w:rsidP="00DC4961"/>
    <w:p w:rsidR="00DC4961" w:rsidRPr="00FB7E3C" w:rsidRDefault="00DC4961" w:rsidP="00DC4961">
      <w:pPr>
        <w:jc w:val="both"/>
        <w:outlineLvl w:val="0"/>
        <w:rPr>
          <w:rFonts w:ascii="Bookman Old Style" w:hAnsi="Bookman Old Style" w:cs="Bookman Old Style"/>
          <w:b/>
          <w:bCs/>
        </w:rPr>
      </w:pPr>
    </w:p>
    <w:p w:rsidR="00DC4961" w:rsidRPr="00131D34" w:rsidRDefault="00DC4961" w:rsidP="00DC4961">
      <w:pPr>
        <w:rPr>
          <w:lang w:val="en-US"/>
        </w:rPr>
      </w:pPr>
    </w:p>
    <w:p w:rsidR="00EF6F6F" w:rsidRPr="00DC4961" w:rsidRDefault="00EF6F6F">
      <w:pPr>
        <w:rPr>
          <w:lang w:val="en-US"/>
        </w:rPr>
      </w:pPr>
    </w:p>
    <w:sectPr w:rsidR="00EF6F6F" w:rsidRPr="00DC4961" w:rsidSect="00131D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34306"/>
    <w:multiLevelType w:val="multilevel"/>
    <w:tmpl w:val="D6D2CB74"/>
    <w:lvl w:ilvl="0">
      <w:start w:val="1"/>
      <w:numFmt w:val="upperLetter"/>
      <w:lvlText w:val="%1."/>
      <w:lvlJc w:val="left"/>
      <w:pPr>
        <w:tabs>
          <w:tab w:val="num" w:pos="360"/>
        </w:tabs>
        <w:ind w:left="360" w:hanging="360"/>
      </w:pPr>
      <w:rPr>
        <w:rFonts w:cs="Times New Roman" w:hint="default"/>
      </w:rPr>
    </w:lvl>
    <w:lvl w:ilvl="1">
      <w:start w:val="1"/>
      <w:numFmt w:val="decimal"/>
      <w:pStyle w:val="Heading2"/>
      <w:lvlText w:val="%1.%2."/>
      <w:lvlJc w:val="left"/>
      <w:pPr>
        <w:tabs>
          <w:tab w:val="num" w:pos="1440"/>
        </w:tabs>
        <w:ind w:left="1440" w:hanging="720"/>
      </w:pPr>
      <w:rPr>
        <w:rFonts w:cs="Times New Roman" w:hint="default"/>
      </w:rPr>
    </w:lvl>
    <w:lvl w:ilvl="2">
      <w:start w:val="1"/>
      <w:numFmt w:val="decimal"/>
      <w:pStyle w:val="Heading3"/>
      <w:lvlText w:val="%1.%2.%3."/>
      <w:lvlJc w:val="left"/>
      <w:pPr>
        <w:tabs>
          <w:tab w:val="num" w:pos="4500"/>
        </w:tabs>
        <w:ind w:left="4500" w:hanging="720"/>
      </w:pPr>
      <w:rPr>
        <w:rFonts w:cs="Times New Roman" w:hint="default"/>
      </w:rPr>
    </w:lvl>
    <w:lvl w:ilvl="3">
      <w:start w:val="1"/>
      <w:numFmt w:val="decimal"/>
      <w:pStyle w:val="Heading4"/>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647244B5"/>
    <w:multiLevelType w:val="hybridMultilevel"/>
    <w:tmpl w:val="A9E09414"/>
    <w:lvl w:ilvl="0" w:tplc="0C1A0005">
      <w:start w:val="1"/>
      <w:numFmt w:val="bullet"/>
      <w:lvlText w:val=""/>
      <w:lvlJc w:val="left"/>
      <w:pPr>
        <w:tabs>
          <w:tab w:val="num" w:pos="1776"/>
        </w:tabs>
        <w:ind w:left="1776" w:hanging="360"/>
      </w:pPr>
      <w:rPr>
        <w:rFonts w:ascii="Wingdings" w:hAnsi="Wingdings" w:hint="default"/>
      </w:rPr>
    </w:lvl>
    <w:lvl w:ilvl="1" w:tplc="0C1A0003">
      <w:start w:val="1"/>
      <w:numFmt w:val="bullet"/>
      <w:lvlText w:val="o"/>
      <w:lvlJc w:val="left"/>
      <w:pPr>
        <w:tabs>
          <w:tab w:val="num" w:pos="2496"/>
        </w:tabs>
        <w:ind w:left="2496" w:hanging="360"/>
      </w:pPr>
      <w:rPr>
        <w:rFonts w:ascii="Courier New" w:hAnsi="Courier New" w:hint="default"/>
      </w:rPr>
    </w:lvl>
    <w:lvl w:ilvl="2" w:tplc="0C1A0005">
      <w:start w:val="1"/>
      <w:numFmt w:val="bullet"/>
      <w:lvlText w:val=""/>
      <w:lvlJc w:val="left"/>
      <w:pPr>
        <w:tabs>
          <w:tab w:val="num" w:pos="3216"/>
        </w:tabs>
        <w:ind w:left="3216" w:hanging="360"/>
      </w:pPr>
      <w:rPr>
        <w:rFonts w:ascii="Wingdings" w:hAnsi="Wingdings" w:hint="default"/>
      </w:rPr>
    </w:lvl>
    <w:lvl w:ilvl="3" w:tplc="0C1A0001">
      <w:start w:val="1"/>
      <w:numFmt w:val="bullet"/>
      <w:lvlText w:val=""/>
      <w:lvlJc w:val="left"/>
      <w:pPr>
        <w:tabs>
          <w:tab w:val="num" w:pos="3936"/>
        </w:tabs>
        <w:ind w:left="3936" w:hanging="360"/>
      </w:pPr>
      <w:rPr>
        <w:rFonts w:ascii="Symbol" w:hAnsi="Symbol" w:hint="default"/>
      </w:rPr>
    </w:lvl>
    <w:lvl w:ilvl="4" w:tplc="0C1A0003">
      <w:start w:val="1"/>
      <w:numFmt w:val="bullet"/>
      <w:lvlText w:val="o"/>
      <w:lvlJc w:val="left"/>
      <w:pPr>
        <w:tabs>
          <w:tab w:val="num" w:pos="4656"/>
        </w:tabs>
        <w:ind w:left="4656" w:hanging="360"/>
      </w:pPr>
      <w:rPr>
        <w:rFonts w:ascii="Courier New" w:hAnsi="Courier New" w:hint="default"/>
      </w:rPr>
    </w:lvl>
    <w:lvl w:ilvl="5" w:tplc="0C1A0005">
      <w:start w:val="1"/>
      <w:numFmt w:val="bullet"/>
      <w:lvlText w:val=""/>
      <w:lvlJc w:val="left"/>
      <w:pPr>
        <w:tabs>
          <w:tab w:val="num" w:pos="5376"/>
        </w:tabs>
        <w:ind w:left="5376" w:hanging="360"/>
      </w:pPr>
      <w:rPr>
        <w:rFonts w:ascii="Wingdings" w:hAnsi="Wingdings" w:hint="default"/>
      </w:rPr>
    </w:lvl>
    <w:lvl w:ilvl="6" w:tplc="0C1A0001">
      <w:start w:val="1"/>
      <w:numFmt w:val="bullet"/>
      <w:lvlText w:val=""/>
      <w:lvlJc w:val="left"/>
      <w:pPr>
        <w:tabs>
          <w:tab w:val="num" w:pos="6096"/>
        </w:tabs>
        <w:ind w:left="6096" w:hanging="360"/>
      </w:pPr>
      <w:rPr>
        <w:rFonts w:ascii="Symbol" w:hAnsi="Symbol" w:hint="default"/>
      </w:rPr>
    </w:lvl>
    <w:lvl w:ilvl="7" w:tplc="0C1A0003">
      <w:start w:val="1"/>
      <w:numFmt w:val="bullet"/>
      <w:lvlText w:val="o"/>
      <w:lvlJc w:val="left"/>
      <w:pPr>
        <w:tabs>
          <w:tab w:val="num" w:pos="6816"/>
        </w:tabs>
        <w:ind w:left="6816" w:hanging="360"/>
      </w:pPr>
      <w:rPr>
        <w:rFonts w:ascii="Courier New" w:hAnsi="Courier New" w:hint="default"/>
      </w:rPr>
    </w:lvl>
    <w:lvl w:ilvl="8" w:tplc="0C1A0005">
      <w:start w:val="1"/>
      <w:numFmt w:val="bullet"/>
      <w:lvlText w:val=""/>
      <w:lvlJc w:val="left"/>
      <w:pPr>
        <w:tabs>
          <w:tab w:val="num" w:pos="7536"/>
        </w:tabs>
        <w:ind w:left="7536"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4961"/>
    <w:rsid w:val="007D6AD0"/>
    <w:rsid w:val="0080314B"/>
    <w:rsid w:val="00DC4961"/>
    <w:rsid w:val="00EF6F6F"/>
    <w:rsid w:val="00FB0F7F"/>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961"/>
    <w:pPr>
      <w:jc w:val="left"/>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qFormat/>
    <w:rsid w:val="00DC4961"/>
    <w:pPr>
      <w:keepNext/>
      <w:spacing w:before="240" w:after="60"/>
      <w:outlineLvl w:val="0"/>
    </w:pPr>
    <w:rPr>
      <w:rFonts w:ascii="Arial" w:hAnsi="Arial" w:cs="Arial"/>
      <w:b/>
      <w:bCs/>
      <w:kern w:val="32"/>
      <w:sz w:val="32"/>
      <w:szCs w:val="32"/>
    </w:rPr>
  </w:style>
  <w:style w:type="paragraph" w:styleId="Heading2">
    <w:name w:val="heading 2"/>
    <w:aliases w:val="Heading 2 Char1,Heading 2 Char Char"/>
    <w:basedOn w:val="Normal"/>
    <w:next w:val="Normal"/>
    <w:link w:val="Heading2Char"/>
    <w:qFormat/>
    <w:rsid w:val="00DC4961"/>
    <w:pPr>
      <w:keepNext/>
      <w:numPr>
        <w:ilvl w:val="1"/>
        <w:numId w:val="1"/>
      </w:numPr>
      <w:spacing w:before="120" w:after="120"/>
      <w:jc w:val="both"/>
      <w:outlineLvl w:val="1"/>
    </w:pPr>
    <w:rPr>
      <w:b/>
      <w:bCs/>
      <w:lang w:eastAsia="en-US"/>
    </w:rPr>
  </w:style>
  <w:style w:type="paragraph" w:styleId="Heading3">
    <w:name w:val="heading 3"/>
    <w:basedOn w:val="Normal"/>
    <w:next w:val="Normal"/>
    <w:link w:val="Heading3Char"/>
    <w:qFormat/>
    <w:rsid w:val="00DC4961"/>
    <w:pPr>
      <w:keepNext/>
      <w:numPr>
        <w:ilvl w:val="2"/>
        <w:numId w:val="1"/>
      </w:numPr>
      <w:tabs>
        <w:tab w:val="clear" w:pos="4500"/>
        <w:tab w:val="num" w:pos="1620"/>
      </w:tabs>
      <w:spacing w:after="240"/>
      <w:ind w:left="1620"/>
      <w:jc w:val="both"/>
      <w:outlineLvl w:val="2"/>
    </w:pPr>
    <w:rPr>
      <w:i/>
      <w:iCs/>
      <w:lang w:eastAsia="en-US"/>
    </w:rPr>
  </w:style>
  <w:style w:type="paragraph" w:styleId="Heading4">
    <w:name w:val="heading 4"/>
    <w:basedOn w:val="Normal"/>
    <w:next w:val="Normal"/>
    <w:link w:val="Heading4Char"/>
    <w:qFormat/>
    <w:rsid w:val="00DC4961"/>
    <w:pPr>
      <w:keepNext/>
      <w:numPr>
        <w:ilvl w:val="3"/>
        <w:numId w:val="1"/>
      </w:numPr>
      <w:spacing w:after="240"/>
      <w:jc w:val="both"/>
      <w:outlineLvl w:val="3"/>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4961"/>
    <w:rPr>
      <w:rFonts w:ascii="Arial" w:eastAsia="Times New Roman" w:hAnsi="Arial" w:cs="Arial"/>
      <w:b/>
      <w:bCs/>
      <w:kern w:val="32"/>
      <w:sz w:val="32"/>
      <w:szCs w:val="32"/>
      <w:lang w:eastAsia="bg-BG"/>
    </w:rPr>
  </w:style>
  <w:style w:type="character" w:customStyle="1" w:styleId="Heading2Char">
    <w:name w:val="Heading 2 Char"/>
    <w:aliases w:val="Heading 2 Char1 Char,Heading 2 Char Char Char"/>
    <w:basedOn w:val="DefaultParagraphFont"/>
    <w:link w:val="Heading2"/>
    <w:rsid w:val="00DC496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DC4961"/>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rsid w:val="00DC4961"/>
    <w:rPr>
      <w:rFonts w:ascii="Times New Roman" w:eastAsia="Times New Roman" w:hAnsi="Times New Roman" w:cs="Times New Roman"/>
      <w:sz w:val="24"/>
      <w:szCs w:val="24"/>
    </w:rPr>
  </w:style>
  <w:style w:type="paragraph" w:styleId="BodyText">
    <w:name w:val="Body Text"/>
    <w:basedOn w:val="Normal"/>
    <w:link w:val="BodyTextChar"/>
    <w:rsid w:val="00DC4961"/>
    <w:pPr>
      <w:autoSpaceDE w:val="0"/>
      <w:autoSpaceDN w:val="0"/>
      <w:spacing w:after="120"/>
    </w:pPr>
    <w:rPr>
      <w:sz w:val="28"/>
      <w:szCs w:val="28"/>
      <w:lang w:val="en-AU" w:eastAsia="en-US"/>
    </w:rPr>
  </w:style>
  <w:style w:type="character" w:customStyle="1" w:styleId="BodyTextChar">
    <w:name w:val="Body Text Char"/>
    <w:basedOn w:val="DefaultParagraphFont"/>
    <w:link w:val="BodyText"/>
    <w:rsid w:val="00DC4961"/>
    <w:rPr>
      <w:rFonts w:ascii="Times New Roman" w:eastAsia="Times New Roman" w:hAnsi="Times New Roman" w:cs="Times New Roman"/>
      <w:sz w:val="28"/>
      <w:szCs w:val="28"/>
      <w:lang w:val="en-AU"/>
    </w:rPr>
  </w:style>
  <w:style w:type="paragraph" w:styleId="Subtitle">
    <w:name w:val="Subtitle"/>
    <w:basedOn w:val="Normal"/>
    <w:link w:val="SubtitleChar"/>
    <w:qFormat/>
    <w:rsid w:val="00DC4961"/>
    <w:pPr>
      <w:jc w:val="center"/>
    </w:pPr>
  </w:style>
  <w:style w:type="character" w:customStyle="1" w:styleId="SubtitleChar">
    <w:name w:val="Subtitle Char"/>
    <w:basedOn w:val="DefaultParagraphFont"/>
    <w:link w:val="Subtitle"/>
    <w:rsid w:val="00DC4961"/>
    <w:rPr>
      <w:rFonts w:ascii="Times New Roman" w:eastAsia="Times New Roman" w:hAnsi="Times New Roman" w:cs="Times New Roman"/>
      <w:sz w:val="24"/>
      <w:szCs w:val="24"/>
      <w:lang w:eastAsia="bg-BG"/>
    </w:rPr>
  </w:style>
  <w:style w:type="paragraph" w:styleId="BodyText2">
    <w:name w:val="Body Text 2"/>
    <w:basedOn w:val="Normal"/>
    <w:link w:val="BodyText2Char"/>
    <w:rsid w:val="00DC4961"/>
    <w:pPr>
      <w:spacing w:after="120" w:line="480" w:lineRule="auto"/>
    </w:pPr>
  </w:style>
  <w:style w:type="character" w:customStyle="1" w:styleId="BodyText2Char">
    <w:name w:val="Body Text 2 Char"/>
    <w:basedOn w:val="DefaultParagraphFont"/>
    <w:link w:val="BodyText2"/>
    <w:rsid w:val="00DC4961"/>
    <w:rPr>
      <w:rFonts w:ascii="Times New Roman" w:eastAsia="Times New Roman" w:hAnsi="Times New Roman" w:cs="Times New Roman"/>
      <w:sz w:val="24"/>
      <w:szCs w:val="24"/>
      <w:lang w:eastAsia="bg-BG"/>
    </w:rPr>
  </w:style>
  <w:style w:type="paragraph" w:styleId="Footer">
    <w:name w:val="footer"/>
    <w:basedOn w:val="Normal"/>
    <w:link w:val="FooterChar"/>
    <w:rsid w:val="00DC4961"/>
    <w:pPr>
      <w:tabs>
        <w:tab w:val="center" w:pos="4153"/>
        <w:tab w:val="right" w:pos="8306"/>
      </w:tabs>
      <w:autoSpaceDE w:val="0"/>
      <w:autoSpaceDN w:val="0"/>
    </w:pPr>
    <w:rPr>
      <w:sz w:val="20"/>
      <w:szCs w:val="20"/>
      <w:lang w:val="en-AU" w:eastAsia="en-US"/>
    </w:rPr>
  </w:style>
  <w:style w:type="character" w:customStyle="1" w:styleId="FooterChar">
    <w:name w:val="Footer Char"/>
    <w:basedOn w:val="DefaultParagraphFont"/>
    <w:link w:val="Footer"/>
    <w:rsid w:val="00DC4961"/>
    <w:rPr>
      <w:rFonts w:ascii="Times New Roman" w:eastAsia="Times New Roman" w:hAnsi="Times New Roman" w:cs="Times New Roman"/>
      <w:sz w:val="20"/>
      <w:szCs w:val="20"/>
      <w:lang w:val="en-AU"/>
    </w:rPr>
  </w:style>
  <w:style w:type="paragraph" w:styleId="BodyTextIndent3">
    <w:name w:val="Body Text Indent 3"/>
    <w:basedOn w:val="Normal"/>
    <w:link w:val="BodyTextIndent3Char"/>
    <w:rsid w:val="00DC4961"/>
    <w:pPr>
      <w:spacing w:after="120"/>
      <w:ind w:left="283"/>
    </w:pPr>
    <w:rPr>
      <w:sz w:val="16"/>
      <w:szCs w:val="16"/>
    </w:rPr>
  </w:style>
  <w:style w:type="character" w:customStyle="1" w:styleId="BodyTextIndent3Char">
    <w:name w:val="Body Text Indent 3 Char"/>
    <w:basedOn w:val="DefaultParagraphFont"/>
    <w:link w:val="BodyTextIndent3"/>
    <w:rsid w:val="00DC4961"/>
    <w:rPr>
      <w:rFonts w:ascii="Times New Roman" w:eastAsia="Times New Roman" w:hAnsi="Times New Roman" w:cs="Times New Roman"/>
      <w:sz w:val="16"/>
      <w:szCs w:val="16"/>
      <w:lang w:eastAsia="bg-B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2119</Words>
  <Characters>12082</Characters>
  <Application>Microsoft Office Word</Application>
  <DocSecurity>0</DocSecurity>
  <Lines>100</Lines>
  <Paragraphs>28</Paragraphs>
  <ScaleCrop>false</ScaleCrop>
  <Company>Grizli777</Company>
  <LinksUpToDate>false</LinksUpToDate>
  <CharactersWithSpaces>14173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2015-10-05T14:47:00Z</dcterms:created>
  <dcterms:modified xsi:type="dcterms:W3CDTF">2015-10-05T14:47:00Z</dcterms:modified>
</cp:coreProperties>
</file>